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B30E4A" w14:textId="7EBD7450" w:rsidR="00AB4EA0" w:rsidRDefault="003629DE" w:rsidP="4FDC7DD6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  <w:t xml:space="preserve">Report: </w:t>
      </w:r>
      <w:r w:rsidR="005B2377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  <w:t>Point-lines matching by using Cross L2 Norm &amp; Hungarian algorithm</w:t>
      </w:r>
    </w:p>
    <w:p w14:paraId="69C6478C" w14:textId="639BE810" w:rsidR="00AB4EA0" w:rsidRPr="002D32E7" w:rsidRDefault="00E915C9" w:rsidP="002D32E7">
      <w:pPr>
        <w:jc w:val="center"/>
        <w:rPr>
          <w:rFonts w:ascii="Times New Roman" w:eastAsia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  <w:t>June</w:t>
      </w:r>
      <w:r w:rsidR="008832E1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r w:rsidR="003629DE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  <w:t>3</w:t>
      </w:r>
      <w:r w:rsidR="00746AAC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  <w:t>0</w:t>
      </w:r>
      <w:r w:rsidR="00746AAC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vertAlign w:val="superscript"/>
        </w:rPr>
        <w:t>th</w:t>
      </w:r>
      <w:r w:rsidR="00A07E73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  <w:t>,</w:t>
      </w:r>
      <w:r w:rsidR="4FDC7DD6" w:rsidRPr="4FDC7DD6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  <w:t xml:space="preserve"> 2022</w:t>
      </w:r>
    </w:p>
    <w:p w14:paraId="510C4824" w14:textId="77777777" w:rsidR="00A102CF" w:rsidRDefault="00A102CF" w:rsidP="4FDC7DD6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9BCF24B" w14:textId="5BBB5BDC" w:rsidR="00AB4EA0" w:rsidRPr="0041700F" w:rsidRDefault="003C7B02" w:rsidP="4FDC7DD6">
      <w:pPr>
        <w:pStyle w:val="ListParagraph"/>
        <w:numPr>
          <w:ilvl w:val="0"/>
          <w:numId w:val="2"/>
        </w:numPr>
        <w:spacing w:line="276" w:lineRule="auto"/>
        <w:ind w:left="360"/>
        <w:jc w:val="both"/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Previous work</w:t>
      </w:r>
      <w:r w:rsidR="00D41F7B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s</w:t>
      </w:r>
    </w:p>
    <w:p w14:paraId="09C66A39" w14:textId="478C2E1B" w:rsidR="00784378" w:rsidRDefault="00563436" w:rsidP="00FE2B24">
      <w:pPr>
        <w:spacing w:line="276" w:lineRule="auto"/>
        <w:ind w:firstLine="360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I</w:t>
      </w:r>
      <w:r w:rsidR="00922D6A">
        <w:rPr>
          <w:rFonts w:ascii="Times New Roman" w:eastAsia="Calibri" w:hAnsi="Times New Roman" w:cs="Times New Roman"/>
          <w:sz w:val="24"/>
          <w:szCs w:val="24"/>
        </w:rPr>
        <w:t xml:space="preserve"> proposed a SLAM method by</w:t>
      </w:r>
      <w:r>
        <w:rPr>
          <w:rFonts w:ascii="Times New Roman" w:eastAsia="Calibri" w:hAnsi="Times New Roman" w:cs="Times New Roman"/>
          <w:sz w:val="24"/>
          <w:szCs w:val="24"/>
        </w:rPr>
        <w:t xml:space="preserve"> leveraging</w:t>
      </w:r>
      <w:r w:rsidR="002B472D">
        <w:rPr>
          <w:rFonts w:ascii="Times New Roman" w:eastAsia="Calibri" w:hAnsi="Times New Roman" w:cs="Times New Roman"/>
          <w:sz w:val="24"/>
          <w:szCs w:val="24"/>
        </w:rPr>
        <w:t xml:space="preserve"> Multi-Stage Constraint Kalman Filter</w:t>
      </w:r>
      <w:r w:rsidR="005B00F1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2B472D">
        <w:rPr>
          <w:rFonts w:ascii="Times New Roman" w:eastAsia="Calibri" w:hAnsi="Times New Roman" w:cs="Times New Roman"/>
          <w:sz w:val="24"/>
          <w:szCs w:val="24"/>
        </w:rPr>
        <w:t>(</w:t>
      </w:r>
      <w:r w:rsidR="005B00F1">
        <w:rPr>
          <w:rFonts w:ascii="Times New Roman" w:eastAsia="Calibri" w:hAnsi="Times New Roman" w:cs="Times New Roman"/>
          <w:sz w:val="24"/>
          <w:szCs w:val="24"/>
        </w:rPr>
        <w:t>MSCKF</w:t>
      </w:r>
      <w:r w:rsidR="002B472D">
        <w:rPr>
          <w:rFonts w:ascii="Times New Roman" w:eastAsia="Calibri" w:hAnsi="Times New Roman" w:cs="Times New Roman"/>
          <w:sz w:val="24"/>
          <w:szCs w:val="24"/>
        </w:rPr>
        <w:t>)</w:t>
      </w:r>
      <w:r w:rsidR="005B00F1">
        <w:rPr>
          <w:rFonts w:ascii="Times New Roman" w:eastAsia="Calibri" w:hAnsi="Times New Roman" w:cs="Times New Roman"/>
          <w:sz w:val="24"/>
          <w:szCs w:val="24"/>
        </w:rPr>
        <w:t xml:space="preserve"> with</w:t>
      </w:r>
      <w:r w:rsidR="003B4553">
        <w:rPr>
          <w:rFonts w:ascii="Times New Roman" w:eastAsia="Calibri" w:hAnsi="Times New Roman" w:cs="Times New Roman"/>
          <w:sz w:val="24"/>
          <w:szCs w:val="24"/>
        </w:rPr>
        <w:t xml:space="preserve"> a data association</w:t>
      </w:r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3B4553">
        <w:rPr>
          <w:rFonts w:ascii="Times New Roman" w:eastAsia="Calibri" w:hAnsi="Times New Roman" w:cs="Times New Roman"/>
          <w:sz w:val="24"/>
          <w:szCs w:val="24"/>
        </w:rPr>
        <w:t xml:space="preserve">based on </w:t>
      </w:r>
      <w:r>
        <w:rPr>
          <w:rFonts w:ascii="Times New Roman" w:eastAsia="Calibri" w:hAnsi="Times New Roman" w:cs="Times New Roman"/>
          <w:sz w:val="24"/>
          <w:szCs w:val="24"/>
        </w:rPr>
        <w:t>“SuperPoint – Line</w:t>
      </w:r>
      <w:r w:rsidR="00103F6A">
        <w:rPr>
          <w:rFonts w:ascii="Times New Roman" w:eastAsia="Calibri" w:hAnsi="Times New Roman" w:cs="Times New Roman"/>
          <w:sz w:val="24"/>
          <w:szCs w:val="24"/>
        </w:rPr>
        <w:t>.”</w:t>
      </w:r>
      <w:r w:rsidR="002A214E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1D5ACE">
        <w:rPr>
          <w:rFonts w:ascii="Times New Roman" w:eastAsia="Calibri" w:hAnsi="Times New Roman" w:cs="Times New Roman"/>
          <w:sz w:val="24"/>
          <w:szCs w:val="24"/>
        </w:rPr>
        <w:t>Under</w:t>
      </w:r>
      <w:r w:rsidR="00343F19">
        <w:rPr>
          <w:rFonts w:ascii="Times New Roman" w:eastAsia="Calibri" w:hAnsi="Times New Roman" w:cs="Times New Roman"/>
          <w:sz w:val="24"/>
          <w:szCs w:val="24"/>
        </w:rPr>
        <w:t xml:space="preserve"> develop</w:t>
      </w:r>
      <w:r w:rsidR="001D5ACE">
        <w:rPr>
          <w:rFonts w:ascii="Times New Roman" w:eastAsia="Calibri" w:hAnsi="Times New Roman" w:cs="Times New Roman"/>
          <w:sz w:val="24"/>
          <w:szCs w:val="24"/>
        </w:rPr>
        <w:t>ment</w:t>
      </w:r>
      <w:r w:rsidR="00343F19">
        <w:rPr>
          <w:rFonts w:ascii="Times New Roman" w:eastAsia="Calibri" w:hAnsi="Times New Roman" w:cs="Times New Roman"/>
          <w:sz w:val="24"/>
          <w:szCs w:val="24"/>
        </w:rPr>
        <w:t xml:space="preserve"> modules have depicted </w:t>
      </w:r>
      <w:r w:rsidR="00103F6A">
        <w:rPr>
          <w:rFonts w:ascii="Times New Roman" w:eastAsia="Calibri" w:hAnsi="Times New Roman" w:cs="Times New Roman"/>
          <w:sz w:val="24"/>
          <w:szCs w:val="24"/>
        </w:rPr>
        <w:t>in</w:t>
      </w:r>
      <w:r w:rsidR="00343F19">
        <w:rPr>
          <w:rFonts w:ascii="Times New Roman" w:eastAsia="Calibri" w:hAnsi="Times New Roman" w:cs="Times New Roman"/>
          <w:sz w:val="24"/>
          <w:szCs w:val="24"/>
        </w:rPr>
        <w:t xml:space="preserve"> bellowing diagram:</w:t>
      </w:r>
    </w:p>
    <w:p w14:paraId="2AAFFE11" w14:textId="28FDEA1B" w:rsidR="002A214E" w:rsidRDefault="00E9625E" w:rsidP="002A214E">
      <w:pPr>
        <w:keepNext/>
        <w:spacing w:line="276" w:lineRule="auto"/>
        <w:jc w:val="center"/>
      </w:pPr>
      <w:r>
        <w:rPr>
          <w:noProof/>
        </w:rPr>
        <w:drawing>
          <wp:inline distT="0" distB="0" distL="0" distR="0" wp14:anchorId="29D22BDD" wp14:editId="2C9FF9EA">
            <wp:extent cx="5155989" cy="433499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805" cy="4339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5DA99" w14:textId="304707D7" w:rsidR="002A214E" w:rsidRDefault="002A214E" w:rsidP="002A214E">
      <w:pPr>
        <w:pStyle w:val="Caption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563436">
        <w:rPr>
          <w:sz w:val="24"/>
          <w:szCs w:val="24"/>
        </w:rPr>
        <w:t xml:space="preserve">Figure </w:t>
      </w:r>
      <w:r w:rsidRPr="00563436">
        <w:rPr>
          <w:sz w:val="24"/>
          <w:szCs w:val="24"/>
        </w:rPr>
        <w:fldChar w:fldCharType="begin"/>
      </w:r>
      <w:r w:rsidRPr="00563436">
        <w:rPr>
          <w:sz w:val="24"/>
          <w:szCs w:val="24"/>
        </w:rPr>
        <w:instrText xml:space="preserve"> SEQ Figure \* ARABIC </w:instrText>
      </w:r>
      <w:r w:rsidRPr="00563436">
        <w:rPr>
          <w:sz w:val="24"/>
          <w:szCs w:val="24"/>
        </w:rPr>
        <w:fldChar w:fldCharType="separate"/>
      </w:r>
      <w:r w:rsidR="001301FB">
        <w:rPr>
          <w:noProof/>
          <w:sz w:val="24"/>
          <w:szCs w:val="24"/>
        </w:rPr>
        <w:t>1</w:t>
      </w:r>
      <w:r w:rsidRPr="00563436">
        <w:rPr>
          <w:sz w:val="24"/>
          <w:szCs w:val="24"/>
        </w:rPr>
        <w:fldChar w:fldCharType="end"/>
      </w:r>
      <w:r w:rsidRPr="00563436">
        <w:rPr>
          <w:sz w:val="24"/>
          <w:szCs w:val="24"/>
        </w:rPr>
        <w:t>: Proposed SLAM framework</w:t>
      </w:r>
      <w:r>
        <w:t>.</w:t>
      </w:r>
    </w:p>
    <w:p w14:paraId="1C1AC760" w14:textId="7B48976F" w:rsidR="004D1E26" w:rsidRDefault="00125C7C" w:rsidP="002A214E">
      <w:pPr>
        <w:spacing w:line="276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To give contributions</w:t>
      </w:r>
      <w:r w:rsidR="00D032CC">
        <w:rPr>
          <w:rFonts w:ascii="Times New Roman" w:eastAsia="Calibri" w:hAnsi="Times New Roman" w:cs="Times New Roman"/>
          <w:sz w:val="24"/>
          <w:szCs w:val="24"/>
        </w:rPr>
        <w:t xml:space="preserve">, I </w:t>
      </w:r>
      <w:proofErr w:type="gramStart"/>
      <w:r w:rsidR="00D032CC">
        <w:rPr>
          <w:rFonts w:ascii="Times New Roman" w:eastAsia="Calibri" w:hAnsi="Times New Roman" w:cs="Times New Roman"/>
          <w:sz w:val="24"/>
          <w:szCs w:val="24"/>
        </w:rPr>
        <w:t>have to</w:t>
      </w:r>
      <w:proofErr w:type="gramEnd"/>
      <w:r w:rsidR="00D032CC">
        <w:rPr>
          <w:rFonts w:ascii="Times New Roman" w:eastAsia="Calibri" w:hAnsi="Times New Roman" w:cs="Times New Roman"/>
          <w:sz w:val="24"/>
          <w:szCs w:val="24"/>
        </w:rPr>
        <w:t xml:space="preserve"> deal with </w:t>
      </w:r>
      <w:r>
        <w:rPr>
          <w:rFonts w:ascii="Times New Roman" w:eastAsia="Calibri" w:hAnsi="Times New Roman" w:cs="Times New Roman"/>
          <w:sz w:val="24"/>
          <w:szCs w:val="24"/>
        </w:rPr>
        <w:t xml:space="preserve">the </w:t>
      </w:r>
      <w:r w:rsidR="00D032CC">
        <w:rPr>
          <w:rFonts w:ascii="Times New Roman" w:eastAsia="Calibri" w:hAnsi="Times New Roman" w:cs="Times New Roman"/>
          <w:sz w:val="24"/>
          <w:szCs w:val="24"/>
        </w:rPr>
        <w:t>following question</w:t>
      </w:r>
      <w:r w:rsidR="00577E5D">
        <w:rPr>
          <w:rFonts w:ascii="Times New Roman" w:eastAsia="Calibri" w:hAnsi="Times New Roman" w:cs="Times New Roman"/>
          <w:sz w:val="24"/>
          <w:szCs w:val="24"/>
        </w:rPr>
        <w:t>s</w:t>
      </w:r>
      <w:r w:rsidR="00717B26">
        <w:rPr>
          <w:rFonts w:ascii="Times New Roman" w:eastAsia="Calibri" w:hAnsi="Times New Roman" w:cs="Times New Roman"/>
          <w:sz w:val="24"/>
          <w:szCs w:val="24"/>
        </w:rPr>
        <w:t>:</w:t>
      </w:r>
    </w:p>
    <w:p w14:paraId="32E09B05" w14:textId="034F431F" w:rsidR="00717B26" w:rsidRPr="00501041" w:rsidRDefault="00717B26" w:rsidP="00FF6A9D">
      <w:pPr>
        <w:pStyle w:val="ListParagraph"/>
        <w:numPr>
          <w:ilvl w:val="0"/>
          <w:numId w:val="12"/>
        </w:numPr>
        <w:spacing w:line="276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01041">
        <w:rPr>
          <w:rFonts w:ascii="Times New Roman" w:eastAsia="Calibri" w:hAnsi="Times New Roman" w:cs="Times New Roman"/>
          <w:sz w:val="24"/>
          <w:szCs w:val="24"/>
        </w:rPr>
        <w:t xml:space="preserve">How to generate </w:t>
      </w:r>
      <w:r w:rsidR="00D032CC" w:rsidRPr="00501041">
        <w:rPr>
          <w:rFonts w:ascii="Times New Roman" w:eastAsia="Calibri" w:hAnsi="Times New Roman" w:cs="Times New Roman"/>
          <w:sz w:val="24"/>
          <w:szCs w:val="24"/>
        </w:rPr>
        <w:t xml:space="preserve">a </w:t>
      </w:r>
      <w:r w:rsidR="006147F5" w:rsidRPr="00501041">
        <w:rPr>
          <w:rFonts w:ascii="Times New Roman" w:eastAsia="Calibri" w:hAnsi="Times New Roman" w:cs="Times New Roman"/>
          <w:i/>
          <w:iCs/>
          <w:sz w:val="24"/>
          <w:szCs w:val="24"/>
        </w:rPr>
        <w:t>point-line graph</w:t>
      </w:r>
      <w:r w:rsidR="006147F5" w:rsidRPr="00501041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577E5D" w:rsidRPr="00501041">
        <w:rPr>
          <w:rFonts w:ascii="Times New Roman" w:eastAsia="Calibri" w:hAnsi="Times New Roman" w:cs="Times New Roman"/>
          <w:sz w:val="24"/>
          <w:szCs w:val="24"/>
        </w:rPr>
        <w:t xml:space="preserve">from </w:t>
      </w:r>
      <w:r w:rsidR="00125C7C" w:rsidRPr="00501041">
        <w:rPr>
          <w:rFonts w:ascii="Times New Roman" w:eastAsia="Calibri" w:hAnsi="Times New Roman" w:cs="Times New Roman"/>
          <w:sz w:val="24"/>
          <w:szCs w:val="24"/>
        </w:rPr>
        <w:t>image efficiency</w:t>
      </w:r>
      <w:r w:rsidR="00577E5D" w:rsidRPr="00501041">
        <w:rPr>
          <w:rFonts w:ascii="Times New Roman" w:eastAsia="Calibri" w:hAnsi="Times New Roman" w:cs="Times New Roman"/>
          <w:sz w:val="24"/>
          <w:szCs w:val="24"/>
        </w:rPr>
        <w:t>.</w:t>
      </w:r>
    </w:p>
    <w:p w14:paraId="0A063B48" w14:textId="42F3B914" w:rsidR="00652170" w:rsidRPr="009A25C9" w:rsidRDefault="00416EBC" w:rsidP="00E9625E">
      <w:pPr>
        <w:pStyle w:val="ListParagraph"/>
        <w:numPr>
          <w:ilvl w:val="0"/>
          <w:numId w:val="12"/>
        </w:numPr>
        <w:spacing w:line="276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501041">
        <w:rPr>
          <w:rFonts w:ascii="Times New Roman" w:eastAsia="Calibri" w:hAnsi="Times New Roman" w:cs="Times New Roman"/>
          <w:sz w:val="24"/>
          <w:szCs w:val="24"/>
        </w:rPr>
        <w:t xml:space="preserve">How to </w:t>
      </w:r>
      <w:r w:rsidR="00EF79F2" w:rsidRPr="00501041">
        <w:rPr>
          <w:rFonts w:ascii="Times New Roman" w:eastAsia="Calibri" w:hAnsi="Times New Roman" w:cs="Times New Roman"/>
          <w:i/>
          <w:iCs/>
          <w:sz w:val="24"/>
          <w:szCs w:val="24"/>
        </w:rPr>
        <w:t>track</w:t>
      </w:r>
      <w:r w:rsidR="00220ABE" w:rsidRPr="00501041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&amp; </w:t>
      </w:r>
      <w:r w:rsidR="00EF79F2" w:rsidRPr="00501041">
        <w:rPr>
          <w:rFonts w:ascii="Times New Roman" w:eastAsia="Calibri" w:hAnsi="Times New Roman" w:cs="Times New Roman"/>
          <w:i/>
          <w:iCs/>
          <w:sz w:val="24"/>
          <w:szCs w:val="24"/>
        </w:rPr>
        <w:t>match</w:t>
      </w:r>
      <w:r w:rsidR="00EF79F2" w:rsidRPr="00501041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2B3F5D">
        <w:rPr>
          <w:rFonts w:ascii="Times New Roman" w:eastAsia="Calibri" w:hAnsi="Times New Roman" w:cs="Times New Roman"/>
          <w:sz w:val="24"/>
          <w:szCs w:val="24"/>
        </w:rPr>
        <w:t>(</w:t>
      </w:r>
      <w:r w:rsidR="002B3F5D" w:rsidRPr="002B3F5D">
        <w:rPr>
          <w:rFonts w:ascii="Times New Roman" w:eastAsia="Calibri" w:hAnsi="Times New Roman" w:cs="Times New Roman"/>
          <w:i/>
          <w:iCs/>
          <w:sz w:val="24"/>
          <w:szCs w:val="24"/>
        </w:rPr>
        <w:t>based on</w:t>
      </w:r>
      <w:r w:rsidR="002B3F5D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2B3F5D" w:rsidRPr="00501041">
        <w:rPr>
          <w:rFonts w:ascii="Times New Roman" w:eastAsia="Calibri" w:hAnsi="Times New Roman" w:cs="Times New Roman"/>
          <w:i/>
          <w:iCs/>
          <w:sz w:val="24"/>
          <w:szCs w:val="24"/>
        </w:rPr>
        <w:t>point-line</w:t>
      </w:r>
      <w:r w:rsidR="002B3F5D">
        <w:rPr>
          <w:rFonts w:ascii="Times New Roman" w:eastAsia="Calibri" w:hAnsi="Times New Roman" w:cs="Times New Roman"/>
          <w:i/>
          <w:iCs/>
          <w:sz w:val="24"/>
          <w:szCs w:val="24"/>
        </w:rPr>
        <w:t xml:space="preserve"> feature)</w:t>
      </w:r>
      <w:r w:rsidR="002B3F5D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EA452E" w:rsidRPr="00501041">
        <w:rPr>
          <w:rFonts w:ascii="Times New Roman" w:eastAsia="Calibri" w:hAnsi="Times New Roman" w:cs="Times New Roman"/>
          <w:sz w:val="24"/>
          <w:szCs w:val="24"/>
        </w:rPr>
        <w:t>efficiency</w:t>
      </w:r>
      <w:r w:rsidR="008F195C" w:rsidRPr="00501041">
        <w:rPr>
          <w:rFonts w:ascii="Times New Roman" w:eastAsia="Calibri" w:hAnsi="Times New Roman" w:cs="Times New Roman"/>
          <w:sz w:val="24"/>
          <w:szCs w:val="24"/>
        </w:rPr>
        <w:t>.</w:t>
      </w:r>
    </w:p>
    <w:p w14:paraId="5D698D17" w14:textId="3C4A2098" w:rsidR="00BE3A7F" w:rsidRDefault="00E9625E" w:rsidP="00BE3A7F">
      <w:pPr>
        <w:spacing w:line="276" w:lineRule="auto"/>
        <w:ind w:firstLine="360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The </w:t>
      </w:r>
      <w:proofErr w:type="gramStart"/>
      <w:r>
        <w:rPr>
          <w:rFonts w:ascii="Times New Roman" w:eastAsia="Calibri" w:hAnsi="Times New Roman" w:cs="Times New Roman"/>
          <w:sz w:val="24"/>
          <w:szCs w:val="24"/>
        </w:rPr>
        <w:t xml:space="preserve">main </w:t>
      </w:r>
      <w:r w:rsidR="002D32E7" w:rsidRPr="002D32E7">
        <w:rPr>
          <w:rFonts w:ascii="Times New Roman" w:eastAsia="Calibri" w:hAnsi="Times New Roman" w:cs="Times New Roman"/>
          <w:sz w:val="24"/>
          <w:szCs w:val="24"/>
        </w:rPr>
        <w:t>focus</w:t>
      </w:r>
      <w:proofErr w:type="gramEnd"/>
      <w:r w:rsidR="002D32E7" w:rsidRPr="002D32E7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is</w:t>
      </w:r>
      <w:r w:rsidR="002D32E7" w:rsidRPr="002D32E7">
        <w:rPr>
          <w:rFonts w:ascii="Times New Roman" w:eastAsia="Calibri" w:hAnsi="Times New Roman" w:cs="Times New Roman"/>
          <w:sz w:val="24"/>
          <w:szCs w:val="24"/>
        </w:rPr>
        <w:t xml:space="preserve"> data association in keyframes given by</w:t>
      </w:r>
      <w:r w:rsidR="002D32E7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2D32E7" w:rsidRPr="002D32E7">
        <w:rPr>
          <w:rFonts w:ascii="Times New Roman" w:eastAsia="Calibri" w:hAnsi="Times New Roman" w:cs="Times New Roman"/>
          <w:sz w:val="24"/>
          <w:szCs w:val="24"/>
        </w:rPr>
        <w:t>MSCKF</w:t>
      </w:r>
      <w:r w:rsidR="002D32E7">
        <w:rPr>
          <w:rFonts w:ascii="Times New Roman" w:eastAsia="Calibri" w:hAnsi="Times New Roman" w:cs="Times New Roman"/>
          <w:sz w:val="24"/>
          <w:szCs w:val="24"/>
        </w:rPr>
        <w:t xml:space="preserve"> in my previous paper</w:t>
      </w:r>
      <w:r w:rsidR="002D32E7" w:rsidRPr="002D32E7">
        <w:rPr>
          <w:rFonts w:ascii="Times New Roman" w:eastAsia="Calibri" w:hAnsi="Times New Roman" w:cs="Times New Roman"/>
          <w:sz w:val="24"/>
          <w:szCs w:val="24"/>
        </w:rPr>
        <w:t>.</w:t>
      </w:r>
      <w:r w:rsidR="009A25C9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F30328">
        <w:rPr>
          <w:rFonts w:ascii="Times New Roman" w:eastAsia="Calibri" w:hAnsi="Times New Roman" w:cs="Times New Roman"/>
          <w:sz w:val="24"/>
          <w:szCs w:val="24"/>
        </w:rPr>
        <w:t>Precise</w:t>
      </w:r>
      <w:r w:rsidR="009A25C9">
        <w:rPr>
          <w:rFonts w:ascii="Times New Roman" w:eastAsia="Calibri" w:hAnsi="Times New Roman" w:cs="Times New Roman"/>
          <w:sz w:val="24"/>
          <w:szCs w:val="24"/>
        </w:rPr>
        <w:t>ly, matching methods for points and line features between two key images</w:t>
      </w:r>
      <w:r w:rsidR="00F30328">
        <w:rPr>
          <w:rFonts w:ascii="Times New Roman" w:eastAsia="Calibri" w:hAnsi="Times New Roman" w:cs="Times New Roman"/>
          <w:sz w:val="24"/>
          <w:szCs w:val="24"/>
        </w:rPr>
        <w:t xml:space="preserve"> (</w:t>
      </w:r>
      <w:r w:rsidR="009A25C9">
        <w:rPr>
          <w:rFonts w:ascii="Times New Roman" w:eastAsia="Calibri" w:hAnsi="Times New Roman" w:cs="Times New Roman"/>
          <w:sz w:val="24"/>
          <w:szCs w:val="24"/>
        </w:rPr>
        <w:t>source</w:t>
      </w:r>
      <w:r w:rsidR="00E35A7C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F30328">
        <w:rPr>
          <w:rFonts w:ascii="Times New Roman" w:eastAsia="Calibri" w:hAnsi="Times New Roman" w:cs="Times New Roman"/>
          <w:sz w:val="24"/>
          <w:szCs w:val="24"/>
        </w:rPr>
        <w:t>and target images)</w:t>
      </w:r>
      <w:r w:rsidR="001640EA">
        <w:rPr>
          <w:rFonts w:ascii="Times New Roman" w:eastAsia="Calibri" w:hAnsi="Times New Roman" w:cs="Times New Roman"/>
          <w:sz w:val="24"/>
          <w:szCs w:val="24"/>
        </w:rPr>
        <w:t>.</w:t>
      </w:r>
      <w:r w:rsidR="00BE3A7F">
        <w:rPr>
          <w:rFonts w:ascii="Times New Roman" w:eastAsia="Calibri" w:hAnsi="Times New Roman" w:cs="Times New Roman"/>
          <w:sz w:val="24"/>
          <w:szCs w:val="24"/>
        </w:rPr>
        <w:t xml:space="preserve"> The </w:t>
      </w:r>
      <w:r w:rsidR="00F30328">
        <w:rPr>
          <w:rFonts w:ascii="Times New Roman" w:eastAsia="Calibri" w:hAnsi="Times New Roman" w:cs="Times New Roman"/>
          <w:sz w:val="24"/>
          <w:szCs w:val="24"/>
        </w:rPr>
        <w:t>significant</w:t>
      </w:r>
      <w:r w:rsidR="00BE3A7F">
        <w:rPr>
          <w:rFonts w:ascii="Times New Roman" w:eastAsia="Calibri" w:hAnsi="Times New Roman" w:cs="Times New Roman"/>
          <w:sz w:val="24"/>
          <w:szCs w:val="24"/>
        </w:rPr>
        <w:t xml:space="preserve"> transform</w:t>
      </w:r>
      <w:r w:rsidR="00F30328">
        <w:rPr>
          <w:rFonts w:ascii="Times New Roman" w:eastAsia="Calibri" w:hAnsi="Times New Roman" w:cs="Times New Roman"/>
          <w:sz w:val="24"/>
          <w:szCs w:val="24"/>
        </w:rPr>
        <w:t>ation</w:t>
      </w:r>
      <w:r w:rsidR="00BE3A7F">
        <w:rPr>
          <w:rFonts w:ascii="Times New Roman" w:eastAsia="Calibri" w:hAnsi="Times New Roman" w:cs="Times New Roman"/>
          <w:sz w:val="24"/>
          <w:szCs w:val="24"/>
        </w:rPr>
        <w:t xml:space="preserve"> between </w:t>
      </w:r>
      <w:r w:rsidR="00F30328">
        <w:rPr>
          <w:rFonts w:ascii="Times New Roman" w:eastAsia="Calibri" w:hAnsi="Times New Roman" w:cs="Times New Roman"/>
          <w:sz w:val="24"/>
          <w:szCs w:val="24"/>
        </w:rPr>
        <w:t xml:space="preserve">the </w:t>
      </w:r>
      <w:r w:rsidR="00BE3A7F">
        <w:rPr>
          <w:rFonts w:ascii="Times New Roman" w:eastAsia="Calibri" w:hAnsi="Times New Roman" w:cs="Times New Roman"/>
          <w:sz w:val="24"/>
          <w:szCs w:val="24"/>
        </w:rPr>
        <w:t xml:space="preserve">source </w:t>
      </w:r>
      <w:r w:rsidR="00F30328">
        <w:rPr>
          <w:rFonts w:ascii="Times New Roman" w:eastAsia="Calibri" w:hAnsi="Times New Roman" w:cs="Times New Roman"/>
          <w:sz w:val="24"/>
          <w:szCs w:val="24"/>
        </w:rPr>
        <w:t>and target images</w:t>
      </w:r>
      <w:r w:rsidR="00BE3A7F">
        <w:rPr>
          <w:rFonts w:ascii="Times New Roman" w:eastAsia="Calibri" w:hAnsi="Times New Roman" w:cs="Times New Roman"/>
          <w:sz w:val="24"/>
          <w:szCs w:val="24"/>
        </w:rPr>
        <w:t xml:space="preserve"> requires more sophi</w:t>
      </w:r>
      <w:r w:rsidR="00F30328">
        <w:rPr>
          <w:rFonts w:ascii="Times New Roman" w:eastAsia="Calibri" w:hAnsi="Times New Roman" w:cs="Times New Roman"/>
          <w:sz w:val="24"/>
          <w:szCs w:val="24"/>
        </w:rPr>
        <w:t>st</w:t>
      </w:r>
      <w:r w:rsidR="00BE3A7F">
        <w:rPr>
          <w:rFonts w:ascii="Times New Roman" w:eastAsia="Calibri" w:hAnsi="Times New Roman" w:cs="Times New Roman"/>
          <w:sz w:val="24"/>
          <w:szCs w:val="24"/>
        </w:rPr>
        <w:t xml:space="preserve">icated matching algorithms. </w:t>
      </w:r>
    </w:p>
    <w:p w14:paraId="71DC637D" w14:textId="167ACEA8" w:rsidR="001640EA" w:rsidRDefault="001640EA" w:rsidP="00CB3C62">
      <w:pPr>
        <w:spacing w:line="276" w:lineRule="auto"/>
        <w:ind w:firstLine="360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In my</w:t>
      </w:r>
      <w:r w:rsidR="00F02306">
        <w:rPr>
          <w:rFonts w:ascii="Times New Roman" w:eastAsia="Calibri" w:hAnsi="Times New Roman" w:cs="Times New Roman"/>
          <w:sz w:val="24"/>
          <w:szCs w:val="24"/>
        </w:rPr>
        <w:t xml:space="preserve"> </w:t>
      </w:r>
      <w:r>
        <w:rPr>
          <w:rFonts w:ascii="Times New Roman" w:eastAsia="Calibri" w:hAnsi="Times New Roman" w:cs="Times New Roman"/>
          <w:sz w:val="24"/>
          <w:szCs w:val="24"/>
        </w:rPr>
        <w:t>last report,</w:t>
      </w:r>
      <w:r w:rsidR="00F02306">
        <w:rPr>
          <w:rFonts w:ascii="Times New Roman" w:eastAsia="Calibri" w:hAnsi="Times New Roman" w:cs="Times New Roman"/>
          <w:sz w:val="24"/>
          <w:szCs w:val="24"/>
        </w:rPr>
        <w:t xml:space="preserve"> I experimented </w:t>
      </w:r>
      <w:r w:rsidR="00F30328">
        <w:rPr>
          <w:rFonts w:ascii="Times New Roman" w:eastAsia="Calibri" w:hAnsi="Times New Roman" w:cs="Times New Roman"/>
          <w:sz w:val="24"/>
          <w:szCs w:val="24"/>
        </w:rPr>
        <w:t xml:space="preserve">with </w:t>
      </w:r>
      <w:r w:rsidR="00F02306">
        <w:rPr>
          <w:rFonts w:ascii="Times New Roman" w:eastAsia="Calibri" w:hAnsi="Times New Roman" w:cs="Times New Roman"/>
          <w:sz w:val="24"/>
          <w:szCs w:val="24"/>
        </w:rPr>
        <w:t>a point-matching method based on point</w:t>
      </w:r>
      <w:r w:rsidR="001844BF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F02306">
        <w:rPr>
          <w:rFonts w:ascii="Times New Roman" w:eastAsia="Calibri" w:hAnsi="Times New Roman" w:cs="Times New Roman"/>
          <w:sz w:val="24"/>
          <w:szCs w:val="24"/>
        </w:rPr>
        <w:t>descriptors</w:t>
      </w:r>
      <w:r w:rsidR="001844BF">
        <w:rPr>
          <w:rFonts w:ascii="Times New Roman" w:eastAsia="Calibri" w:hAnsi="Times New Roman" w:cs="Times New Roman"/>
          <w:sz w:val="24"/>
          <w:szCs w:val="24"/>
        </w:rPr>
        <w:t xml:space="preserve">. </w:t>
      </w:r>
      <w:r>
        <w:rPr>
          <w:rFonts w:ascii="Times New Roman" w:eastAsia="Calibri" w:hAnsi="Times New Roman" w:cs="Times New Roman"/>
          <w:sz w:val="24"/>
          <w:szCs w:val="24"/>
        </w:rPr>
        <w:t>I extracted two set</w:t>
      </w:r>
      <w:r w:rsidR="008E2D2E">
        <w:rPr>
          <w:rFonts w:ascii="Times New Roman" w:eastAsia="Calibri" w:hAnsi="Times New Roman" w:cs="Times New Roman"/>
          <w:sz w:val="24"/>
          <w:szCs w:val="24"/>
        </w:rPr>
        <w:t xml:space="preserve"> 2D</w:t>
      </w:r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keypoints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 with descriptors in the images</w:t>
      </w:r>
      <w:r w:rsidR="00B3675E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B3675E">
        <w:rPr>
          <w:rFonts w:ascii="Times New Roman" w:eastAsia="Calibri" w:hAnsi="Times New Roman" w:cs="Times New Roman"/>
          <w:sz w:val="24"/>
          <w:szCs w:val="24"/>
        </w:rPr>
        <w:t xml:space="preserve">I call them </w:t>
      </w:r>
      <w:r>
        <w:rPr>
          <w:rFonts w:ascii="Times New Roman" w:eastAsia="Calibri" w:hAnsi="Times New Roman" w:cs="Times New Roman"/>
          <w:sz w:val="24"/>
          <w:szCs w:val="24"/>
        </w:rPr>
        <w:t xml:space="preserve">source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keypoints</w:t>
      </w:r>
      <w:proofErr w:type="spellEnd"/>
      <w:r w:rsidR="00B3675E">
        <w:rPr>
          <w:rFonts w:ascii="Times New Roman" w:eastAsia="Calibri" w:hAnsi="Times New Roman" w:cs="Times New Roman"/>
          <w:sz w:val="24"/>
          <w:szCs w:val="24"/>
        </w:rPr>
        <w:t xml:space="preserve"> &amp; target </w:t>
      </w:r>
      <w:proofErr w:type="spellStart"/>
      <w:r w:rsidR="00B3675E">
        <w:rPr>
          <w:rFonts w:ascii="Times New Roman" w:eastAsia="Calibri" w:hAnsi="Times New Roman" w:cs="Times New Roman"/>
          <w:sz w:val="24"/>
          <w:szCs w:val="24"/>
        </w:rPr>
        <w:t>keypoints</w:t>
      </w:r>
      <w:proofErr w:type="spellEnd"/>
      <w:r w:rsidR="00B3675E">
        <w:rPr>
          <w:rFonts w:ascii="Times New Roman" w:eastAsia="Calibri" w:hAnsi="Times New Roman" w:cs="Times New Roman"/>
          <w:sz w:val="24"/>
          <w:szCs w:val="24"/>
        </w:rPr>
        <w:t>, respectively</w:t>
      </w:r>
      <w:r w:rsidR="00BA7B56">
        <w:rPr>
          <w:rFonts w:ascii="Times New Roman" w:eastAsia="Calibri" w:hAnsi="Times New Roman" w:cs="Times New Roman"/>
          <w:sz w:val="24"/>
          <w:szCs w:val="24"/>
        </w:rPr>
        <w:t>.</w:t>
      </w:r>
      <w:r w:rsidR="00FF2135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0A94E914" w14:textId="77777777" w:rsidR="00E35A7C" w:rsidRDefault="00E35A7C" w:rsidP="00E35A7C">
      <w:pPr>
        <w:keepNext/>
        <w:spacing w:line="276" w:lineRule="auto"/>
        <w:jc w:val="both"/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3571D417" wp14:editId="1688AF83">
            <wp:extent cx="5715000" cy="2286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A156D" w14:textId="735C3A4C" w:rsidR="00E35A7C" w:rsidRPr="007D795C" w:rsidRDefault="00E35A7C" w:rsidP="00E35A7C">
      <w:pPr>
        <w:pStyle w:val="Caption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7D795C">
        <w:rPr>
          <w:sz w:val="24"/>
          <w:szCs w:val="24"/>
        </w:rPr>
        <w:t xml:space="preserve">Figure </w:t>
      </w:r>
      <w:r w:rsidRPr="007D795C">
        <w:rPr>
          <w:sz w:val="24"/>
          <w:szCs w:val="24"/>
        </w:rPr>
        <w:fldChar w:fldCharType="begin"/>
      </w:r>
      <w:r w:rsidRPr="007D795C">
        <w:rPr>
          <w:sz w:val="24"/>
          <w:szCs w:val="24"/>
        </w:rPr>
        <w:instrText xml:space="preserve"> SEQ Figure \* ARABIC </w:instrText>
      </w:r>
      <w:r w:rsidRPr="007D795C">
        <w:rPr>
          <w:sz w:val="24"/>
          <w:szCs w:val="24"/>
        </w:rPr>
        <w:fldChar w:fldCharType="separate"/>
      </w:r>
      <w:r w:rsidR="001301FB">
        <w:rPr>
          <w:noProof/>
          <w:sz w:val="24"/>
          <w:szCs w:val="24"/>
        </w:rPr>
        <w:t>2</w:t>
      </w:r>
      <w:r w:rsidRPr="007D795C">
        <w:rPr>
          <w:sz w:val="24"/>
          <w:szCs w:val="24"/>
        </w:rPr>
        <w:fldChar w:fldCharType="end"/>
      </w:r>
      <w:r w:rsidRPr="007D795C">
        <w:rPr>
          <w:sz w:val="24"/>
          <w:szCs w:val="24"/>
        </w:rPr>
        <w:t xml:space="preserve">: </w:t>
      </w:r>
      <w:proofErr w:type="spellStart"/>
      <w:r w:rsidRPr="007D795C">
        <w:rPr>
          <w:sz w:val="24"/>
          <w:szCs w:val="24"/>
        </w:rPr>
        <w:t>Keypoints</w:t>
      </w:r>
      <w:proofErr w:type="spellEnd"/>
      <w:r w:rsidRPr="007D795C">
        <w:rPr>
          <w:sz w:val="24"/>
          <w:szCs w:val="24"/>
        </w:rPr>
        <w:t xml:space="preserve"> in </w:t>
      </w:r>
      <w:r w:rsidR="007D795C" w:rsidRPr="007D795C">
        <w:rPr>
          <w:sz w:val="24"/>
          <w:szCs w:val="24"/>
        </w:rPr>
        <w:t xml:space="preserve">the </w:t>
      </w:r>
      <w:r w:rsidRPr="007D795C">
        <w:rPr>
          <w:sz w:val="24"/>
          <w:szCs w:val="24"/>
        </w:rPr>
        <w:t>source image (red) &amp; target image</w:t>
      </w:r>
      <w:r w:rsidRPr="007D795C">
        <w:rPr>
          <w:noProof/>
          <w:sz w:val="24"/>
          <w:szCs w:val="24"/>
        </w:rPr>
        <w:t xml:space="preserve"> (blue)</w:t>
      </w:r>
    </w:p>
    <w:p w14:paraId="79E1D7D5" w14:textId="77777777" w:rsidR="00FF2135" w:rsidRDefault="00FF2135" w:rsidP="00FF2135">
      <w:pPr>
        <w:keepNext/>
        <w:spacing w:line="276" w:lineRule="auto"/>
        <w:jc w:val="both"/>
      </w:pPr>
      <w:r>
        <w:rPr>
          <w:noProof/>
        </w:rPr>
        <w:drawing>
          <wp:inline distT="0" distB="0" distL="0" distR="0" wp14:anchorId="3AB68782" wp14:editId="07795C9F">
            <wp:extent cx="5721985" cy="27914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968D1" w14:textId="78020478" w:rsidR="00525475" w:rsidRDefault="00FF2135" w:rsidP="00FF2135">
      <w:pPr>
        <w:pStyle w:val="Caption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FF2135">
        <w:rPr>
          <w:sz w:val="24"/>
          <w:szCs w:val="24"/>
        </w:rPr>
        <w:t xml:space="preserve">Figure </w:t>
      </w:r>
      <w:r w:rsidRPr="00FF2135">
        <w:rPr>
          <w:sz w:val="24"/>
          <w:szCs w:val="24"/>
        </w:rPr>
        <w:fldChar w:fldCharType="begin"/>
      </w:r>
      <w:r w:rsidRPr="00FF2135">
        <w:rPr>
          <w:sz w:val="24"/>
          <w:szCs w:val="24"/>
        </w:rPr>
        <w:instrText xml:space="preserve"> SEQ Figure \* ARABIC </w:instrText>
      </w:r>
      <w:r w:rsidRPr="00FF2135">
        <w:rPr>
          <w:sz w:val="24"/>
          <w:szCs w:val="24"/>
        </w:rPr>
        <w:fldChar w:fldCharType="separate"/>
      </w:r>
      <w:r w:rsidR="001301FB">
        <w:rPr>
          <w:noProof/>
          <w:sz w:val="24"/>
          <w:szCs w:val="24"/>
        </w:rPr>
        <w:t>3</w:t>
      </w:r>
      <w:r w:rsidRPr="00FF2135">
        <w:rPr>
          <w:sz w:val="24"/>
          <w:szCs w:val="24"/>
        </w:rPr>
        <w:fldChar w:fldCharType="end"/>
      </w:r>
      <w:r w:rsidRPr="00FF2135">
        <w:rPr>
          <w:sz w:val="24"/>
          <w:szCs w:val="24"/>
        </w:rPr>
        <w:t>: L2</w:t>
      </w:r>
      <w:r>
        <w:rPr>
          <w:sz w:val="24"/>
          <w:szCs w:val="24"/>
        </w:rPr>
        <w:t xml:space="preserve"> distance</w:t>
      </w:r>
      <w:r w:rsidR="00831E49">
        <w:rPr>
          <w:sz w:val="24"/>
          <w:szCs w:val="24"/>
        </w:rPr>
        <w:t xml:space="preserve"> matrices: Self-</w:t>
      </w:r>
      <w:r w:rsidR="00695F79">
        <w:rPr>
          <w:sz w:val="24"/>
          <w:szCs w:val="24"/>
        </w:rPr>
        <w:t>L</w:t>
      </w:r>
      <w:r w:rsidR="00831E49">
        <w:rPr>
          <w:sz w:val="24"/>
          <w:szCs w:val="24"/>
        </w:rPr>
        <w:t>2</w:t>
      </w:r>
      <w:r w:rsidR="00695F79">
        <w:rPr>
          <w:sz w:val="24"/>
          <w:szCs w:val="24"/>
        </w:rPr>
        <w:t xml:space="preserve">-norm </w:t>
      </w:r>
      <w:r w:rsidR="00831E49">
        <w:rPr>
          <w:sz w:val="24"/>
          <w:szCs w:val="24"/>
        </w:rPr>
        <w:t>matrix</w:t>
      </w:r>
      <w:r w:rsidR="007945D3">
        <w:rPr>
          <w:sz w:val="24"/>
          <w:szCs w:val="24"/>
        </w:rPr>
        <w:t xml:space="preserve"> (</w:t>
      </w:r>
      <w:proofErr w:type="gramStart"/>
      <w:r w:rsidR="007945D3">
        <w:rPr>
          <w:sz w:val="24"/>
          <w:szCs w:val="24"/>
        </w:rPr>
        <w:t>left)</w:t>
      </w:r>
      <w:r w:rsidR="00831E4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="00831E49">
        <w:rPr>
          <w:sz w:val="24"/>
          <w:szCs w:val="24"/>
        </w:rPr>
        <w:t>for</w:t>
      </w:r>
      <w:proofErr w:type="gramEnd"/>
      <w:r w:rsidR="00831E49">
        <w:rPr>
          <w:sz w:val="24"/>
          <w:szCs w:val="24"/>
        </w:rPr>
        <w:t xml:space="preserve"> the source image, Cross-L2</w:t>
      </w:r>
      <w:r w:rsidR="00695F79">
        <w:rPr>
          <w:sz w:val="24"/>
          <w:szCs w:val="24"/>
        </w:rPr>
        <w:t xml:space="preserve">-norm </w:t>
      </w:r>
      <w:r w:rsidR="00831E49">
        <w:rPr>
          <w:sz w:val="24"/>
          <w:szCs w:val="24"/>
        </w:rPr>
        <w:t>matrix</w:t>
      </w:r>
      <w:r w:rsidR="007945D3">
        <w:rPr>
          <w:sz w:val="24"/>
          <w:szCs w:val="24"/>
        </w:rPr>
        <w:t xml:space="preserve"> (Right)</w:t>
      </w:r>
      <w:r w:rsidR="00831E49">
        <w:rPr>
          <w:sz w:val="24"/>
          <w:szCs w:val="24"/>
        </w:rPr>
        <w:t xml:space="preserve"> for</w:t>
      </w:r>
      <w:r w:rsidR="007945D3">
        <w:rPr>
          <w:sz w:val="24"/>
          <w:szCs w:val="24"/>
        </w:rPr>
        <w:t xml:space="preserve"> </w:t>
      </w:r>
      <w:r w:rsidR="007D795C">
        <w:rPr>
          <w:sz w:val="24"/>
          <w:szCs w:val="24"/>
        </w:rPr>
        <w:t>two</w:t>
      </w:r>
      <w:r w:rsidR="00831E49">
        <w:rPr>
          <w:sz w:val="24"/>
          <w:szCs w:val="24"/>
        </w:rPr>
        <w:t xml:space="preserve"> </w:t>
      </w:r>
      <w:proofErr w:type="spellStart"/>
      <w:r w:rsidR="00831E49">
        <w:rPr>
          <w:sz w:val="24"/>
          <w:szCs w:val="24"/>
        </w:rPr>
        <w:t>keypoint</w:t>
      </w:r>
      <w:proofErr w:type="spellEnd"/>
      <w:r w:rsidR="00831E49">
        <w:rPr>
          <w:sz w:val="24"/>
          <w:szCs w:val="24"/>
        </w:rPr>
        <w:t xml:space="preserve"> set</w:t>
      </w:r>
      <w:r w:rsidR="007945D3">
        <w:rPr>
          <w:sz w:val="24"/>
          <w:szCs w:val="24"/>
        </w:rPr>
        <w:t>s</w:t>
      </w:r>
      <w:r>
        <w:rPr>
          <w:sz w:val="24"/>
          <w:szCs w:val="24"/>
        </w:rPr>
        <w:t xml:space="preserve"> </w:t>
      </w:r>
      <w:r w:rsidR="00FF18BD">
        <w:rPr>
          <w:sz w:val="24"/>
          <w:szCs w:val="24"/>
        </w:rPr>
        <w:t xml:space="preserve">in </w:t>
      </w:r>
      <w:r w:rsidR="007D795C">
        <w:rPr>
          <w:sz w:val="24"/>
          <w:szCs w:val="24"/>
        </w:rPr>
        <w:t xml:space="preserve">the </w:t>
      </w:r>
      <w:r w:rsidR="00FF18BD">
        <w:rPr>
          <w:sz w:val="24"/>
          <w:szCs w:val="24"/>
        </w:rPr>
        <w:t>source &amp; target image</w:t>
      </w:r>
      <w:r w:rsidR="00831E49">
        <w:rPr>
          <w:sz w:val="24"/>
          <w:szCs w:val="24"/>
        </w:rPr>
        <w:t>.</w:t>
      </w:r>
      <w:r>
        <w:rPr>
          <w:sz w:val="24"/>
          <w:szCs w:val="24"/>
        </w:rPr>
        <w:t xml:space="preserve"> (black is zero)</w:t>
      </w:r>
    </w:p>
    <w:p w14:paraId="4958D3D1" w14:textId="21288E7B" w:rsidR="00301891" w:rsidRDefault="00FF2135" w:rsidP="007D795C">
      <w:pPr>
        <w:spacing w:line="276" w:lineRule="auto"/>
        <w:ind w:firstLine="360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To analyze the similarity between </w:t>
      </w:r>
      <w:proofErr w:type="spellStart"/>
      <w:r>
        <w:rPr>
          <w:rFonts w:ascii="Times New Roman" w:eastAsia="Calibri" w:hAnsi="Times New Roman" w:cs="Times New Roman"/>
          <w:sz w:val="24"/>
          <w:szCs w:val="24"/>
        </w:rPr>
        <w:t>keypoints</w:t>
      </w:r>
      <w:proofErr w:type="spellEnd"/>
      <w:r>
        <w:rPr>
          <w:rFonts w:ascii="Times New Roman" w:eastAsia="Calibri" w:hAnsi="Times New Roman" w:cs="Times New Roman"/>
          <w:sz w:val="24"/>
          <w:szCs w:val="24"/>
        </w:rPr>
        <w:t xml:space="preserve">, I calculated </w:t>
      </w:r>
      <w:r w:rsidR="007D795C">
        <w:rPr>
          <w:rFonts w:ascii="Times New Roman" w:eastAsia="Calibri" w:hAnsi="Times New Roman" w:cs="Times New Roman"/>
          <w:sz w:val="24"/>
          <w:szCs w:val="24"/>
        </w:rPr>
        <w:t xml:space="preserve">the </w:t>
      </w:r>
      <w:r>
        <w:rPr>
          <w:rFonts w:ascii="Times New Roman" w:eastAsia="Calibri" w:hAnsi="Times New Roman" w:cs="Times New Roman"/>
          <w:sz w:val="24"/>
          <w:szCs w:val="24"/>
        </w:rPr>
        <w:t>L2 distance between its descriptors and represent</w:t>
      </w:r>
      <w:r w:rsidR="007D795C">
        <w:rPr>
          <w:rFonts w:ascii="Times New Roman" w:eastAsia="Calibri" w:hAnsi="Times New Roman" w:cs="Times New Roman"/>
          <w:sz w:val="24"/>
          <w:szCs w:val="24"/>
        </w:rPr>
        <w:t>ed</w:t>
      </w:r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7D795C">
        <w:rPr>
          <w:rFonts w:ascii="Times New Roman" w:eastAsia="Calibri" w:hAnsi="Times New Roman" w:cs="Times New Roman"/>
          <w:sz w:val="24"/>
          <w:szCs w:val="24"/>
        </w:rPr>
        <w:t xml:space="preserve">them </w:t>
      </w:r>
      <w:r w:rsidR="00E45FD5">
        <w:rPr>
          <w:rFonts w:ascii="Times New Roman" w:eastAsia="Calibri" w:hAnsi="Times New Roman" w:cs="Times New Roman"/>
          <w:sz w:val="24"/>
          <w:szCs w:val="24"/>
        </w:rPr>
        <w:t xml:space="preserve">in </w:t>
      </w:r>
      <w:r w:rsidR="00F87469">
        <w:rPr>
          <w:rFonts w:ascii="Times New Roman" w:eastAsia="Calibri" w:hAnsi="Times New Roman" w:cs="Times New Roman"/>
          <w:sz w:val="24"/>
          <w:szCs w:val="24"/>
        </w:rPr>
        <w:t>two matrices, that</w:t>
      </w:r>
      <w:r w:rsidR="00E45FD5">
        <w:rPr>
          <w:rFonts w:ascii="Times New Roman" w:eastAsia="Calibri" w:hAnsi="Times New Roman" w:cs="Times New Roman"/>
          <w:sz w:val="24"/>
          <w:szCs w:val="24"/>
        </w:rPr>
        <w:t xml:space="preserve"> called Self-L2</w:t>
      </w:r>
      <w:r w:rsidR="00695F79">
        <w:rPr>
          <w:rFonts w:ascii="Times New Roman" w:eastAsia="Calibri" w:hAnsi="Times New Roman" w:cs="Times New Roman"/>
          <w:sz w:val="24"/>
          <w:szCs w:val="24"/>
        </w:rPr>
        <w:t>-norm</w:t>
      </w:r>
      <w:r w:rsidR="00E45FD5">
        <w:rPr>
          <w:rFonts w:ascii="Times New Roman" w:eastAsia="Calibri" w:hAnsi="Times New Roman" w:cs="Times New Roman"/>
          <w:sz w:val="24"/>
          <w:szCs w:val="24"/>
        </w:rPr>
        <w:t xml:space="preserve"> and Cross-L2</w:t>
      </w:r>
      <w:r w:rsidR="00695F79">
        <w:rPr>
          <w:rFonts w:ascii="Times New Roman" w:eastAsia="Calibri" w:hAnsi="Times New Roman" w:cs="Times New Roman"/>
          <w:sz w:val="24"/>
          <w:szCs w:val="24"/>
        </w:rPr>
        <w:t>-norm</w:t>
      </w:r>
      <w:r w:rsidR="00262F8E">
        <w:rPr>
          <w:rFonts w:ascii="Times New Roman" w:eastAsia="Calibri" w:hAnsi="Times New Roman" w:cs="Times New Roman"/>
          <w:sz w:val="24"/>
          <w:szCs w:val="24"/>
        </w:rPr>
        <w:t xml:space="preserve"> matrix.</w:t>
      </w:r>
      <w:r w:rsidR="007D795C">
        <w:rPr>
          <w:rFonts w:ascii="Times New Roman" w:eastAsia="Calibri" w:hAnsi="Times New Roman" w:cs="Times New Roman"/>
          <w:sz w:val="24"/>
          <w:szCs w:val="24"/>
        </w:rPr>
        <w:t xml:space="preserve"> We can obtain a matching pair by selecting the minimum value in a row</w:t>
      </w:r>
      <w:r w:rsidR="00301891">
        <w:rPr>
          <w:rFonts w:ascii="Times New Roman" w:eastAsia="Calibri" w:hAnsi="Times New Roman" w:cs="Times New Roman"/>
          <w:sz w:val="24"/>
          <w:szCs w:val="24"/>
        </w:rPr>
        <w:t xml:space="preserve"> or using a threshold to select candidate matching pairs</w:t>
      </w:r>
      <w:r w:rsidR="007D795C">
        <w:rPr>
          <w:rFonts w:ascii="Times New Roman" w:eastAsia="Calibri" w:hAnsi="Times New Roman" w:cs="Times New Roman"/>
          <w:sz w:val="24"/>
          <w:szCs w:val="24"/>
        </w:rPr>
        <w:t xml:space="preserve">. </w:t>
      </w:r>
      <w:r w:rsidR="00301891">
        <w:rPr>
          <w:rFonts w:ascii="Times New Roman" w:eastAsia="Calibri" w:hAnsi="Times New Roman" w:cs="Times New Roman"/>
          <w:sz w:val="24"/>
          <w:szCs w:val="24"/>
        </w:rPr>
        <w:t>My experiments showed that both methods are inefficient in a scenario where they have repetitive texture.</w:t>
      </w:r>
    </w:p>
    <w:p w14:paraId="1110E14E" w14:textId="50870DC8" w:rsidR="00E35A7C" w:rsidRDefault="00301891" w:rsidP="007D795C">
      <w:pPr>
        <w:spacing w:line="276" w:lineRule="auto"/>
        <w:ind w:firstLine="360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In this report, I continue my point-matching method by using the Hungarian algorithm. After that, I introduce my line</w:t>
      </w:r>
      <w:r w:rsidR="008F3E96">
        <w:rPr>
          <w:rFonts w:ascii="Times New Roman" w:eastAsia="Calibri" w:hAnsi="Times New Roman" w:cs="Times New Roman"/>
          <w:sz w:val="24"/>
          <w:szCs w:val="24"/>
        </w:rPr>
        <w:t xml:space="preserve">-segment coding method with an accompanying </w:t>
      </w:r>
      <w:r>
        <w:rPr>
          <w:rFonts w:ascii="Times New Roman" w:eastAsia="Calibri" w:hAnsi="Times New Roman" w:cs="Times New Roman"/>
          <w:sz w:val="24"/>
          <w:szCs w:val="24"/>
        </w:rPr>
        <w:t xml:space="preserve">matching </w:t>
      </w:r>
      <w:r w:rsidR="008F3E96">
        <w:rPr>
          <w:rFonts w:ascii="Times New Roman" w:eastAsia="Calibri" w:hAnsi="Times New Roman" w:cs="Times New Roman"/>
          <w:sz w:val="24"/>
          <w:szCs w:val="24"/>
        </w:rPr>
        <w:t>algorithm</w:t>
      </w:r>
      <w:r>
        <w:rPr>
          <w:rFonts w:ascii="Times New Roman" w:eastAsia="Calibri" w:hAnsi="Times New Roman" w:cs="Times New Roman"/>
          <w:sz w:val="24"/>
          <w:szCs w:val="24"/>
        </w:rPr>
        <w:t>.</w:t>
      </w:r>
    </w:p>
    <w:p w14:paraId="058F3B6E" w14:textId="77777777" w:rsidR="00301891" w:rsidRDefault="00301891" w:rsidP="007D795C">
      <w:pPr>
        <w:spacing w:line="276" w:lineRule="auto"/>
        <w:ind w:firstLine="360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380D514E" w14:textId="7F85BFEF" w:rsidR="009F418F" w:rsidRPr="00A102CF" w:rsidRDefault="00B01EF5" w:rsidP="00A102CF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eastAsiaTheme="minorEastAsia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Current works</w:t>
      </w:r>
    </w:p>
    <w:p w14:paraId="773F3275" w14:textId="4796A66B" w:rsidR="00463386" w:rsidRPr="00515405" w:rsidRDefault="00463386" w:rsidP="00463386">
      <w:pPr>
        <w:pStyle w:val="ListParagraph"/>
        <w:numPr>
          <w:ilvl w:val="0"/>
          <w:numId w:val="14"/>
        </w:numPr>
        <w:spacing w:line="276" w:lineRule="auto"/>
        <w:jc w:val="both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515405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Points </w:t>
      </w:r>
      <w:r w:rsidR="004E7310">
        <w:rPr>
          <w:rFonts w:ascii="Times New Roman" w:eastAsia="Calibri" w:hAnsi="Times New Roman" w:cs="Times New Roman"/>
          <w:b/>
          <w:bCs/>
          <w:sz w:val="24"/>
          <w:szCs w:val="24"/>
        </w:rPr>
        <w:t>matching</w:t>
      </w:r>
      <w:r w:rsidRPr="00515405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 </w:t>
      </w:r>
      <w:r w:rsidR="007D795C">
        <w:rPr>
          <w:rFonts w:ascii="Times New Roman" w:eastAsia="Calibri" w:hAnsi="Times New Roman" w:cs="Times New Roman"/>
          <w:b/>
          <w:bCs/>
          <w:sz w:val="24"/>
          <w:szCs w:val="24"/>
        </w:rPr>
        <w:t>with Hungaria</w:t>
      </w:r>
      <w:r w:rsidR="00F30328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n </w:t>
      </w:r>
      <w:r w:rsidR="007D795C">
        <w:rPr>
          <w:rFonts w:ascii="Times New Roman" w:eastAsia="Calibri" w:hAnsi="Times New Roman" w:cs="Times New Roman"/>
          <w:b/>
          <w:bCs/>
          <w:sz w:val="24"/>
          <w:szCs w:val="24"/>
        </w:rPr>
        <w:t>algorithm</w:t>
      </w:r>
    </w:p>
    <w:p w14:paraId="2DA051D1" w14:textId="797B44CA" w:rsidR="00F30328" w:rsidRDefault="00F30328" w:rsidP="004926AF">
      <w:pPr>
        <w:spacing w:line="276" w:lineRule="auto"/>
        <w:ind w:firstLine="360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Hungarian method is an optimization algorithm that can solve the assignment problems (assign a feature point in the source image to a feature point in the target image)</w:t>
      </w:r>
      <w:r w:rsidR="004926AF">
        <w:rPr>
          <w:rFonts w:ascii="Times New Roman" w:eastAsia="Calibri" w:hAnsi="Times New Roman" w:cs="Times New Roman"/>
          <w:sz w:val="24"/>
          <w:szCs w:val="24"/>
        </w:rPr>
        <w:t xml:space="preserve">. I used </w:t>
      </w:r>
      <w:r w:rsidR="005C3190">
        <w:rPr>
          <w:rFonts w:ascii="Times New Roman" w:eastAsia="Calibri" w:hAnsi="Times New Roman" w:cs="Times New Roman"/>
          <w:sz w:val="24"/>
          <w:szCs w:val="24"/>
        </w:rPr>
        <w:t xml:space="preserve">the </w:t>
      </w:r>
      <w:r w:rsidR="004926AF">
        <w:rPr>
          <w:rFonts w:ascii="Times New Roman" w:eastAsia="Calibri" w:hAnsi="Times New Roman" w:cs="Times New Roman"/>
          <w:sz w:val="24"/>
          <w:szCs w:val="24"/>
        </w:rPr>
        <w:t>Cross-L2-norm matrix as the input for Hungarian algorithm</w:t>
      </w:r>
      <w:r w:rsidR="000E509E">
        <w:rPr>
          <w:rFonts w:ascii="Times New Roman" w:eastAsia="Calibri" w:hAnsi="Times New Roman" w:cs="Times New Roman"/>
          <w:sz w:val="24"/>
          <w:szCs w:val="24"/>
        </w:rPr>
        <w:t>.</w:t>
      </w:r>
    </w:p>
    <w:p w14:paraId="79D8049A" w14:textId="77777777" w:rsidR="000E509E" w:rsidRDefault="000E509E" w:rsidP="000E509E">
      <w:pPr>
        <w:keepNext/>
        <w:spacing w:line="276" w:lineRule="auto"/>
        <w:jc w:val="both"/>
      </w:pPr>
      <w:r>
        <w:rPr>
          <w:noProof/>
        </w:rPr>
        <w:drawing>
          <wp:inline distT="0" distB="0" distL="0" distR="0" wp14:anchorId="310B2BB2" wp14:editId="7F872359">
            <wp:extent cx="5732145" cy="211709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DD7EF" w14:textId="649B5323" w:rsidR="00F30328" w:rsidRPr="000E509E" w:rsidRDefault="000E509E" w:rsidP="000E509E">
      <w:pPr>
        <w:pStyle w:val="Caption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E509E">
        <w:rPr>
          <w:sz w:val="24"/>
          <w:szCs w:val="24"/>
        </w:rPr>
        <w:t xml:space="preserve">Figure </w:t>
      </w:r>
      <w:r w:rsidRPr="000E509E">
        <w:rPr>
          <w:sz w:val="24"/>
          <w:szCs w:val="24"/>
        </w:rPr>
        <w:fldChar w:fldCharType="begin"/>
      </w:r>
      <w:r w:rsidRPr="000E509E">
        <w:rPr>
          <w:sz w:val="24"/>
          <w:szCs w:val="24"/>
        </w:rPr>
        <w:instrText xml:space="preserve"> SEQ Figure \* ARABIC </w:instrText>
      </w:r>
      <w:r w:rsidRPr="000E509E">
        <w:rPr>
          <w:sz w:val="24"/>
          <w:szCs w:val="24"/>
        </w:rPr>
        <w:fldChar w:fldCharType="separate"/>
      </w:r>
      <w:r w:rsidR="001301FB">
        <w:rPr>
          <w:noProof/>
          <w:sz w:val="24"/>
          <w:szCs w:val="24"/>
        </w:rPr>
        <w:t>4</w:t>
      </w:r>
      <w:r w:rsidRPr="000E509E">
        <w:rPr>
          <w:sz w:val="24"/>
          <w:szCs w:val="24"/>
        </w:rPr>
        <w:fldChar w:fldCharType="end"/>
      </w:r>
      <w:r w:rsidRPr="000E509E">
        <w:rPr>
          <w:sz w:val="24"/>
          <w:szCs w:val="24"/>
        </w:rPr>
        <w:t>: Matching result by using Hungarian algorithm</w:t>
      </w:r>
      <w:r>
        <w:rPr>
          <w:sz w:val="24"/>
          <w:szCs w:val="24"/>
        </w:rPr>
        <w:t xml:space="preserve"> in Cross-L2-norm matrix: red lines = accurate matching, blue lines = inaccurate matching</w:t>
      </w:r>
      <w:r w:rsidR="00BF0F58">
        <w:rPr>
          <w:sz w:val="24"/>
          <w:szCs w:val="24"/>
        </w:rPr>
        <w:t>.</w:t>
      </w:r>
    </w:p>
    <w:p w14:paraId="14EF0BAE" w14:textId="006EA4A8" w:rsidR="007552D8" w:rsidRDefault="006F70B8" w:rsidP="00693481">
      <w:pPr>
        <w:spacing w:line="276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The advantage of this method is not to depend on any parameters.</w:t>
      </w:r>
      <w:r w:rsidR="00CF1A00">
        <w:rPr>
          <w:rFonts w:ascii="Times New Roman" w:eastAsia="Calibri" w:hAnsi="Times New Roman" w:cs="Times New Roman"/>
          <w:sz w:val="24"/>
          <w:szCs w:val="24"/>
        </w:rPr>
        <w:t xml:space="preserve"> The result is acceptable in SLAM,</w:t>
      </w:r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CF1A00">
        <w:rPr>
          <w:rFonts w:ascii="Times New Roman" w:eastAsia="Calibri" w:hAnsi="Times New Roman" w:cs="Times New Roman"/>
          <w:sz w:val="24"/>
          <w:szCs w:val="24"/>
        </w:rPr>
        <w:t>h</w:t>
      </w:r>
      <w:r>
        <w:rPr>
          <w:rFonts w:ascii="Times New Roman" w:eastAsia="Calibri" w:hAnsi="Times New Roman" w:cs="Times New Roman"/>
          <w:sz w:val="24"/>
          <w:szCs w:val="24"/>
        </w:rPr>
        <w:t xml:space="preserve">owever, similar descriptors still corrupt the matching result, as figure 4. </w:t>
      </w:r>
    </w:p>
    <w:p w14:paraId="78C4200C" w14:textId="67C951E9" w:rsidR="004C5B01" w:rsidRPr="00816FE2" w:rsidRDefault="008E2D2E" w:rsidP="00E118D0">
      <w:pPr>
        <w:spacing w:line="276" w:lineRule="auto"/>
        <w:ind w:firstLine="720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In my opinion, </w:t>
      </w:r>
      <w:r w:rsidR="0038505B">
        <w:rPr>
          <w:rFonts w:ascii="Times New Roman" w:eastAsia="Calibri" w:hAnsi="Times New Roman" w:cs="Times New Roman"/>
          <w:sz w:val="24"/>
          <w:szCs w:val="24"/>
        </w:rPr>
        <w:t xml:space="preserve">I </w:t>
      </w:r>
      <w:proofErr w:type="gramStart"/>
      <w:r w:rsidR="0038505B">
        <w:rPr>
          <w:rFonts w:ascii="Times New Roman" w:eastAsia="Calibri" w:hAnsi="Times New Roman" w:cs="Times New Roman"/>
          <w:sz w:val="24"/>
          <w:szCs w:val="24"/>
        </w:rPr>
        <w:t xml:space="preserve">have </w:t>
      </w:r>
      <w:r>
        <w:rPr>
          <w:rFonts w:ascii="Times New Roman" w:eastAsia="Calibri" w:hAnsi="Times New Roman" w:cs="Times New Roman"/>
          <w:sz w:val="24"/>
          <w:szCs w:val="24"/>
        </w:rPr>
        <w:t>to</w:t>
      </w:r>
      <w:proofErr w:type="gramEnd"/>
      <w:r>
        <w:rPr>
          <w:rFonts w:ascii="Times New Roman" w:eastAsia="Calibri" w:hAnsi="Times New Roman" w:cs="Times New Roman"/>
          <w:sz w:val="24"/>
          <w:szCs w:val="24"/>
        </w:rPr>
        <w:t xml:space="preserve"> use </w:t>
      </w:r>
      <w:r w:rsidR="0038505B">
        <w:rPr>
          <w:rFonts w:ascii="Times New Roman" w:eastAsia="Calibri" w:hAnsi="Times New Roman" w:cs="Times New Roman"/>
          <w:sz w:val="24"/>
          <w:szCs w:val="24"/>
        </w:rPr>
        <w:t xml:space="preserve">other information (such as the Self-L2-norm matrix or </w:t>
      </w:r>
      <w:r w:rsidR="0038505B" w:rsidRPr="0038505B">
        <w:rPr>
          <w:rFonts w:ascii="Times New Roman" w:eastAsia="Calibri" w:hAnsi="Times New Roman" w:cs="Times New Roman"/>
          <w:sz w:val="24"/>
          <w:szCs w:val="24"/>
        </w:rPr>
        <w:t xml:space="preserve">predicted </w:t>
      </w:r>
      <w:r w:rsidR="0038505B">
        <w:rPr>
          <w:rFonts w:ascii="Times New Roman" w:eastAsia="Calibri" w:hAnsi="Times New Roman" w:cs="Times New Roman"/>
          <w:sz w:val="24"/>
          <w:szCs w:val="24"/>
        </w:rPr>
        <w:t>pose)</w:t>
      </w:r>
      <w:r>
        <w:rPr>
          <w:rFonts w:ascii="Times New Roman" w:eastAsia="Calibri" w:hAnsi="Times New Roman" w:cs="Times New Roman"/>
          <w:sz w:val="24"/>
          <w:szCs w:val="24"/>
        </w:rPr>
        <w:t xml:space="preserve"> to segment the Cross-L2-norm into smaller matrices before optimization.</w:t>
      </w:r>
    </w:p>
    <w:p w14:paraId="6D4374FC" w14:textId="4A3EA6D6" w:rsidR="00B01EF5" w:rsidRPr="005775C2" w:rsidRDefault="00DE7B19" w:rsidP="00DE7B19">
      <w:pPr>
        <w:pStyle w:val="ListParagraph"/>
        <w:numPr>
          <w:ilvl w:val="0"/>
          <w:numId w:val="14"/>
        </w:numPr>
        <w:spacing w:line="276" w:lineRule="auto"/>
        <w:jc w:val="both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5775C2">
        <w:rPr>
          <w:rFonts w:ascii="Times New Roman" w:eastAsia="Calibri" w:hAnsi="Times New Roman" w:cs="Times New Roman"/>
          <w:b/>
          <w:bCs/>
          <w:sz w:val="24"/>
          <w:szCs w:val="24"/>
        </w:rPr>
        <w:t>Line</w:t>
      </w:r>
      <w:r w:rsidR="004C5704" w:rsidRPr="005775C2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 </w:t>
      </w:r>
      <w:r w:rsidR="00107AEA">
        <w:rPr>
          <w:rFonts w:ascii="Times New Roman" w:eastAsia="Calibri" w:hAnsi="Times New Roman" w:cs="Times New Roman"/>
          <w:b/>
          <w:bCs/>
          <w:sz w:val="24"/>
          <w:szCs w:val="24"/>
        </w:rPr>
        <w:t>s</w:t>
      </w:r>
      <w:r w:rsidR="004C5704" w:rsidRPr="005775C2">
        <w:rPr>
          <w:rFonts w:ascii="Times New Roman" w:eastAsia="Calibri" w:hAnsi="Times New Roman" w:cs="Times New Roman"/>
          <w:b/>
          <w:bCs/>
          <w:sz w:val="24"/>
          <w:szCs w:val="24"/>
        </w:rPr>
        <w:t>egment</w:t>
      </w:r>
      <w:r w:rsidR="00F47853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 encoding &amp; matching</w:t>
      </w:r>
    </w:p>
    <w:p w14:paraId="145E6F0A" w14:textId="42057E41" w:rsidR="005A4061" w:rsidRDefault="00C712C3" w:rsidP="00E118D0">
      <w:pPr>
        <w:spacing w:line="276" w:lineRule="auto"/>
        <w:ind w:firstLine="360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The most crucial part of my proposal is the line matching method. At first, I formulate the detected line by </w:t>
      </w:r>
      <w:r w:rsidR="00E118D0">
        <w:rPr>
          <w:rFonts w:ascii="Times New Roman" w:eastAsia="Calibri" w:hAnsi="Times New Roman" w:cs="Times New Roman"/>
          <w:sz w:val="24"/>
          <w:szCs w:val="24"/>
        </w:rPr>
        <w:t xml:space="preserve">the </w:t>
      </w:r>
      <w:r>
        <w:rPr>
          <w:rFonts w:ascii="Times New Roman" w:eastAsia="Calibri" w:hAnsi="Times New Roman" w:cs="Times New Roman"/>
          <w:sz w:val="24"/>
          <w:szCs w:val="24"/>
        </w:rPr>
        <w:t>endpoints &amp; its neighbor features.</w:t>
      </w:r>
    </w:p>
    <w:p w14:paraId="20290265" w14:textId="5FF8433D" w:rsidR="00E118D0" w:rsidRDefault="002C6447" w:rsidP="00E118D0">
      <w:pPr>
        <w:keepNext/>
        <w:spacing w:line="276" w:lineRule="auto"/>
        <w:jc w:val="both"/>
      </w:pPr>
      <w:r>
        <w:rPr>
          <w:noProof/>
        </w:rPr>
        <w:drawing>
          <wp:inline distT="0" distB="0" distL="0" distR="0" wp14:anchorId="24788D7D" wp14:editId="59B716F3">
            <wp:extent cx="5730240" cy="200406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01E22" w14:textId="37938220" w:rsidR="00C712C3" w:rsidRPr="00E118D0" w:rsidRDefault="00E118D0" w:rsidP="002C6447">
      <w:pPr>
        <w:pStyle w:val="Caption"/>
        <w:ind w:left="4320" w:hanging="4320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E118D0">
        <w:rPr>
          <w:sz w:val="24"/>
          <w:szCs w:val="24"/>
        </w:rPr>
        <w:t xml:space="preserve">Figure </w:t>
      </w:r>
      <w:r w:rsidRPr="00E118D0">
        <w:rPr>
          <w:sz w:val="24"/>
          <w:szCs w:val="24"/>
        </w:rPr>
        <w:fldChar w:fldCharType="begin"/>
      </w:r>
      <w:r w:rsidRPr="00E118D0">
        <w:rPr>
          <w:sz w:val="24"/>
          <w:szCs w:val="24"/>
        </w:rPr>
        <w:instrText xml:space="preserve"> SEQ Figure \* ARABIC </w:instrText>
      </w:r>
      <w:r w:rsidRPr="00E118D0">
        <w:rPr>
          <w:sz w:val="24"/>
          <w:szCs w:val="24"/>
        </w:rPr>
        <w:fldChar w:fldCharType="separate"/>
      </w:r>
      <w:r w:rsidR="001301FB">
        <w:rPr>
          <w:noProof/>
          <w:sz w:val="24"/>
          <w:szCs w:val="24"/>
        </w:rPr>
        <w:t>5</w:t>
      </w:r>
      <w:r w:rsidRPr="00E118D0">
        <w:rPr>
          <w:sz w:val="24"/>
          <w:szCs w:val="24"/>
        </w:rPr>
        <w:fldChar w:fldCharType="end"/>
      </w:r>
      <w:r w:rsidRPr="00E118D0">
        <w:rPr>
          <w:sz w:val="24"/>
          <w:szCs w:val="24"/>
        </w:rPr>
        <w:t xml:space="preserve">: </w:t>
      </w:r>
      <w:r w:rsidR="002C6447">
        <w:rPr>
          <w:sz w:val="24"/>
          <w:szCs w:val="24"/>
        </w:rPr>
        <w:t xml:space="preserve">(a) point lines detection result. </w:t>
      </w:r>
      <w:r w:rsidR="002C6447">
        <w:rPr>
          <w:sz w:val="24"/>
          <w:szCs w:val="24"/>
        </w:rPr>
        <w:tab/>
        <w:t>(b)</w:t>
      </w:r>
      <w:r>
        <w:rPr>
          <w:sz w:val="24"/>
          <w:szCs w:val="24"/>
        </w:rPr>
        <w:t xml:space="preserve"> line</w:t>
      </w:r>
      <w:r w:rsidRPr="00E118D0">
        <w:rPr>
          <w:sz w:val="24"/>
          <w:szCs w:val="24"/>
        </w:rPr>
        <w:t xml:space="preserve"> encoding method</w:t>
      </w:r>
      <w:r>
        <w:rPr>
          <w:sz w:val="24"/>
          <w:szCs w:val="24"/>
        </w:rPr>
        <w:t xml:space="preserve"> in the source </w:t>
      </w:r>
      <w:proofErr w:type="gramStart"/>
      <w:r>
        <w:rPr>
          <w:sz w:val="24"/>
          <w:szCs w:val="24"/>
        </w:rPr>
        <w:t xml:space="preserve">image </w:t>
      </w:r>
      <w:r w:rsidRPr="00E118D0">
        <w:rPr>
          <w:sz w:val="24"/>
          <w:szCs w:val="24"/>
        </w:rPr>
        <w:t>:</w:t>
      </w:r>
      <w:proofErr w:type="gramEnd"/>
      <w:r w:rsidRPr="00E118D0">
        <w:rPr>
          <w:sz w:val="24"/>
          <w:szCs w:val="24"/>
        </w:rPr>
        <w:t xml:space="preserve"> green = line, yellow cross = endpoints</w:t>
      </w:r>
      <w:r>
        <w:rPr>
          <w:sz w:val="24"/>
          <w:szCs w:val="24"/>
        </w:rPr>
        <w:t xml:space="preserve"> </w:t>
      </w:r>
      <w:r w:rsidRPr="00E118D0">
        <w:rPr>
          <w:sz w:val="24"/>
          <w:szCs w:val="24"/>
        </w:rPr>
        <w:t>+</w:t>
      </w:r>
      <w:r>
        <w:rPr>
          <w:sz w:val="24"/>
          <w:szCs w:val="24"/>
        </w:rPr>
        <w:t xml:space="preserve"> </w:t>
      </w:r>
      <w:r w:rsidRPr="00E118D0">
        <w:rPr>
          <w:sz w:val="24"/>
          <w:szCs w:val="24"/>
        </w:rPr>
        <w:t>neighbor</w:t>
      </w:r>
      <w:r>
        <w:rPr>
          <w:sz w:val="24"/>
          <w:szCs w:val="24"/>
        </w:rPr>
        <w:t>s</w:t>
      </w:r>
    </w:p>
    <w:p w14:paraId="6DCA2310" w14:textId="41E0A93A" w:rsidR="008D5648" w:rsidRDefault="006153EC" w:rsidP="00107AEA">
      <w:pPr>
        <w:spacing w:line="276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Line features are becoming a sub-set of the source feature points so we can formulate a new small</w:t>
      </w:r>
      <w:r w:rsidR="000704FB">
        <w:rPr>
          <w:rFonts w:ascii="Times New Roman" w:eastAsia="Calibri" w:hAnsi="Times New Roman" w:cs="Times New Roman"/>
          <w:sz w:val="24"/>
          <w:szCs w:val="24"/>
        </w:rPr>
        <w:t>er</w:t>
      </w:r>
      <w:r>
        <w:rPr>
          <w:rFonts w:ascii="Times New Roman" w:eastAsia="Calibri" w:hAnsi="Times New Roman" w:cs="Times New Roman"/>
          <w:sz w:val="24"/>
          <w:szCs w:val="24"/>
        </w:rPr>
        <w:t xml:space="preserve"> Cross-L2-norm.</w:t>
      </w:r>
      <w:r w:rsidR="000704FB">
        <w:rPr>
          <w:rFonts w:ascii="Times New Roman" w:eastAsia="Calibri" w:hAnsi="Times New Roman" w:cs="Times New Roman"/>
          <w:sz w:val="24"/>
          <w:szCs w:val="24"/>
        </w:rPr>
        <w:t xml:space="preserve"> This matrix column number is unchanged because we do not drop any target feature point.</w:t>
      </w:r>
    </w:p>
    <w:p w14:paraId="1EC072E5" w14:textId="77777777" w:rsidR="000704FB" w:rsidRDefault="000704FB" w:rsidP="000704FB">
      <w:pPr>
        <w:keepNext/>
        <w:spacing w:line="276" w:lineRule="auto"/>
        <w:jc w:val="both"/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4874A0E8" wp14:editId="07439C10">
            <wp:extent cx="5721985" cy="2514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30153" w14:textId="013138A1" w:rsidR="000704FB" w:rsidRPr="000704FB" w:rsidRDefault="000704FB" w:rsidP="000704FB">
      <w:pPr>
        <w:pStyle w:val="Caption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704FB">
        <w:rPr>
          <w:sz w:val="24"/>
          <w:szCs w:val="24"/>
        </w:rPr>
        <w:t xml:space="preserve">Figure </w:t>
      </w:r>
      <w:r w:rsidRPr="000704FB">
        <w:rPr>
          <w:sz w:val="24"/>
          <w:szCs w:val="24"/>
        </w:rPr>
        <w:fldChar w:fldCharType="begin"/>
      </w:r>
      <w:r w:rsidRPr="000704FB">
        <w:rPr>
          <w:sz w:val="24"/>
          <w:szCs w:val="24"/>
        </w:rPr>
        <w:instrText xml:space="preserve"> SEQ Figure \* ARABIC </w:instrText>
      </w:r>
      <w:r w:rsidRPr="000704FB">
        <w:rPr>
          <w:sz w:val="24"/>
          <w:szCs w:val="24"/>
        </w:rPr>
        <w:fldChar w:fldCharType="separate"/>
      </w:r>
      <w:r w:rsidR="001301FB">
        <w:rPr>
          <w:noProof/>
          <w:sz w:val="24"/>
          <w:szCs w:val="24"/>
        </w:rPr>
        <w:t>6</w:t>
      </w:r>
      <w:r w:rsidRPr="000704FB">
        <w:rPr>
          <w:sz w:val="24"/>
          <w:szCs w:val="24"/>
        </w:rPr>
        <w:fldChar w:fldCharType="end"/>
      </w:r>
      <w:r w:rsidRPr="000704FB">
        <w:rPr>
          <w:sz w:val="24"/>
          <w:szCs w:val="24"/>
        </w:rPr>
        <w:t>: Full Cross-L2-norm</w:t>
      </w:r>
      <w:r>
        <w:rPr>
          <w:sz w:val="24"/>
          <w:szCs w:val="24"/>
        </w:rPr>
        <w:t xml:space="preserve"> </w:t>
      </w:r>
      <w:r w:rsidRPr="000704FB">
        <w:rPr>
          <w:sz w:val="24"/>
          <w:szCs w:val="24"/>
        </w:rPr>
        <w:t xml:space="preserve">&amp; Sub Cross-L2-norm </w:t>
      </w:r>
      <w:proofErr w:type="spellStart"/>
      <w:r w:rsidRPr="000704FB">
        <w:rPr>
          <w:sz w:val="24"/>
          <w:szCs w:val="24"/>
        </w:rPr>
        <w:t>matrice</w:t>
      </w:r>
      <w:proofErr w:type="spellEnd"/>
    </w:p>
    <w:p w14:paraId="06702601" w14:textId="5912D0CA" w:rsidR="00B168F8" w:rsidRPr="002C6447" w:rsidRDefault="0097298D" w:rsidP="002C6447">
      <w:pPr>
        <w:spacing w:line="276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 xml:space="preserve">Again, I use </w:t>
      </w:r>
      <w:r w:rsidR="00B168F8">
        <w:rPr>
          <w:rFonts w:ascii="Times New Roman" w:eastAsia="Calibri" w:hAnsi="Times New Roman" w:cs="Times New Roman"/>
          <w:sz w:val="24"/>
          <w:szCs w:val="24"/>
        </w:rPr>
        <w:t xml:space="preserve">the </w:t>
      </w:r>
      <w:r>
        <w:rPr>
          <w:rFonts w:ascii="Times New Roman" w:eastAsia="Calibri" w:hAnsi="Times New Roman" w:cs="Times New Roman"/>
          <w:sz w:val="24"/>
          <w:szCs w:val="24"/>
        </w:rPr>
        <w:t xml:space="preserve">Hungarian method to estimate matching from coded line to target image. </w:t>
      </w:r>
      <w:r w:rsidR="00D035AA"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547E873B" wp14:editId="2CBA4051">
            <wp:extent cx="5728970" cy="2112645"/>
            <wp:effectExtent l="0" t="0" r="508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68F8">
        <w:rPr>
          <w:noProof/>
        </w:rPr>
        <w:drawing>
          <wp:inline distT="0" distB="0" distL="0" distR="0" wp14:anchorId="1EBCAC30" wp14:editId="59B8BA12">
            <wp:extent cx="5728970" cy="2112645"/>
            <wp:effectExtent l="0" t="0" r="508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C3055" w14:textId="1CD7B585" w:rsidR="0097298D" w:rsidRPr="00D035AA" w:rsidRDefault="00D035AA" w:rsidP="00D035AA">
      <w:pPr>
        <w:pStyle w:val="Caption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D035AA">
        <w:rPr>
          <w:sz w:val="24"/>
          <w:szCs w:val="24"/>
        </w:rPr>
        <w:t xml:space="preserve">Figure </w:t>
      </w:r>
      <w:r w:rsidRPr="00D035AA">
        <w:rPr>
          <w:sz w:val="24"/>
          <w:szCs w:val="24"/>
        </w:rPr>
        <w:fldChar w:fldCharType="begin"/>
      </w:r>
      <w:r w:rsidRPr="00D035AA">
        <w:rPr>
          <w:sz w:val="24"/>
          <w:szCs w:val="24"/>
        </w:rPr>
        <w:instrText xml:space="preserve"> SEQ Figure \* ARABIC </w:instrText>
      </w:r>
      <w:r w:rsidRPr="00D035AA">
        <w:rPr>
          <w:sz w:val="24"/>
          <w:szCs w:val="24"/>
        </w:rPr>
        <w:fldChar w:fldCharType="separate"/>
      </w:r>
      <w:r w:rsidR="001301FB">
        <w:rPr>
          <w:noProof/>
          <w:sz w:val="24"/>
          <w:szCs w:val="24"/>
        </w:rPr>
        <w:t>7</w:t>
      </w:r>
      <w:r w:rsidRPr="00D035AA">
        <w:rPr>
          <w:sz w:val="24"/>
          <w:szCs w:val="24"/>
        </w:rPr>
        <w:fldChar w:fldCharType="end"/>
      </w:r>
      <w:r w:rsidRPr="00D035AA">
        <w:rPr>
          <w:sz w:val="24"/>
          <w:szCs w:val="24"/>
        </w:rPr>
        <w:t xml:space="preserve">: Single line matching result: </w:t>
      </w:r>
      <w:proofErr w:type="gramStart"/>
      <w:r w:rsidRPr="00D035AA">
        <w:rPr>
          <w:sz w:val="24"/>
          <w:szCs w:val="24"/>
        </w:rPr>
        <w:t>Green</w:t>
      </w:r>
      <w:proofErr w:type="gramEnd"/>
      <w:r>
        <w:rPr>
          <w:sz w:val="24"/>
          <w:szCs w:val="24"/>
        </w:rPr>
        <w:t xml:space="preserve"> line</w:t>
      </w:r>
      <w:r w:rsidR="009A5DBA">
        <w:rPr>
          <w:sz w:val="24"/>
          <w:szCs w:val="24"/>
        </w:rPr>
        <w:t xml:space="preserve"> segment</w:t>
      </w:r>
      <w:r w:rsidRPr="00D035AA">
        <w:rPr>
          <w:sz w:val="24"/>
          <w:szCs w:val="24"/>
        </w:rPr>
        <w:t xml:space="preserve"> = detected line, Yellow cross = neighbors, </w:t>
      </w:r>
      <w:r>
        <w:rPr>
          <w:sz w:val="24"/>
          <w:szCs w:val="24"/>
        </w:rPr>
        <w:t>RED/</w:t>
      </w:r>
      <w:r w:rsidRPr="00D035AA">
        <w:rPr>
          <w:sz w:val="24"/>
          <w:szCs w:val="24"/>
        </w:rPr>
        <w:t xml:space="preserve"> BLUE lines = </w:t>
      </w:r>
      <w:r>
        <w:rPr>
          <w:sz w:val="24"/>
          <w:szCs w:val="24"/>
        </w:rPr>
        <w:t>right/</w:t>
      </w:r>
      <w:r w:rsidRPr="00D035AA">
        <w:rPr>
          <w:sz w:val="24"/>
          <w:szCs w:val="24"/>
        </w:rPr>
        <w:t>wrong matched points</w:t>
      </w:r>
      <w:r>
        <w:rPr>
          <w:sz w:val="24"/>
          <w:szCs w:val="24"/>
        </w:rPr>
        <w:t>.</w:t>
      </w:r>
    </w:p>
    <w:p w14:paraId="2F5796CE" w14:textId="4D72E031" w:rsidR="00B168F8" w:rsidRDefault="00B168F8" w:rsidP="00107AEA">
      <w:pPr>
        <w:spacing w:line="276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lastRenderedPageBreak/>
        <w:t>This method has some improvements to the previous way (part 2a)</w:t>
      </w:r>
      <w:r w:rsidR="00B15A93">
        <w:rPr>
          <w:rFonts w:ascii="Times New Roman" w:eastAsia="Calibri" w:hAnsi="Times New Roman" w:cs="Times New Roman"/>
          <w:sz w:val="24"/>
          <w:szCs w:val="24"/>
        </w:rPr>
        <w:t>. The illustration is shown in fig</w:t>
      </w:r>
      <w:r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B15A93">
        <w:rPr>
          <w:rFonts w:ascii="Times New Roman" w:eastAsia="Calibri" w:hAnsi="Times New Roman" w:cs="Times New Roman"/>
          <w:sz w:val="24"/>
          <w:szCs w:val="24"/>
        </w:rPr>
        <w:t>8 and fig 9.</w:t>
      </w:r>
    </w:p>
    <w:p w14:paraId="2FE149DE" w14:textId="77777777" w:rsidR="000B5B39" w:rsidRDefault="000B5B39" w:rsidP="000B5B39">
      <w:pPr>
        <w:keepNext/>
        <w:spacing w:line="276" w:lineRule="auto"/>
        <w:jc w:val="both"/>
      </w:pPr>
      <w:r>
        <w:rPr>
          <w:noProof/>
        </w:rPr>
        <w:drawing>
          <wp:inline distT="0" distB="0" distL="0" distR="0" wp14:anchorId="722E423C" wp14:editId="42786232">
            <wp:extent cx="5732145" cy="211709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ABDB8" w14:textId="0DA40E73" w:rsidR="000B5B39" w:rsidRDefault="000B5B39" w:rsidP="001301FB">
      <w:pPr>
        <w:pStyle w:val="Caption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0B5B39">
        <w:rPr>
          <w:sz w:val="24"/>
          <w:szCs w:val="24"/>
        </w:rPr>
        <w:t xml:space="preserve">Figure </w:t>
      </w:r>
      <w:r w:rsidRPr="000B5B39">
        <w:rPr>
          <w:sz w:val="24"/>
          <w:szCs w:val="24"/>
        </w:rPr>
        <w:fldChar w:fldCharType="begin"/>
      </w:r>
      <w:r w:rsidRPr="000B5B39">
        <w:rPr>
          <w:sz w:val="24"/>
          <w:szCs w:val="24"/>
        </w:rPr>
        <w:instrText xml:space="preserve"> SEQ Figure \* ARABIC </w:instrText>
      </w:r>
      <w:r w:rsidRPr="000B5B39">
        <w:rPr>
          <w:sz w:val="24"/>
          <w:szCs w:val="24"/>
        </w:rPr>
        <w:fldChar w:fldCharType="separate"/>
      </w:r>
      <w:r w:rsidR="001301FB">
        <w:rPr>
          <w:noProof/>
          <w:sz w:val="24"/>
          <w:szCs w:val="24"/>
        </w:rPr>
        <w:t>8</w:t>
      </w:r>
      <w:r w:rsidRPr="000B5B39">
        <w:rPr>
          <w:sz w:val="24"/>
          <w:szCs w:val="24"/>
        </w:rPr>
        <w:fldChar w:fldCharType="end"/>
      </w:r>
      <w:r w:rsidRPr="000B5B39">
        <w:rPr>
          <w:sz w:val="24"/>
          <w:szCs w:val="24"/>
        </w:rPr>
        <w:t>: Single match error</w:t>
      </w:r>
      <w:r>
        <w:rPr>
          <w:sz w:val="24"/>
          <w:szCs w:val="24"/>
        </w:rPr>
        <w:t xml:space="preserve"> by the method in 2a</w:t>
      </w:r>
      <w:r w:rsidRPr="000B5B39">
        <w:rPr>
          <w:sz w:val="24"/>
          <w:szCs w:val="24"/>
        </w:rPr>
        <w:t xml:space="preserve"> (green line = groun</w:t>
      </w:r>
      <w:r w:rsidR="001301FB">
        <w:rPr>
          <w:sz w:val="24"/>
          <w:szCs w:val="24"/>
        </w:rPr>
        <w:t>d</w:t>
      </w:r>
      <w:r w:rsidRPr="000B5B39">
        <w:rPr>
          <w:sz w:val="24"/>
          <w:szCs w:val="24"/>
        </w:rPr>
        <w:t>-truth)</w:t>
      </w:r>
    </w:p>
    <w:p w14:paraId="0B499255" w14:textId="20A215FB" w:rsidR="001301FB" w:rsidRDefault="0070565C" w:rsidP="001301FB">
      <w:pPr>
        <w:keepNext/>
        <w:spacing w:line="276" w:lineRule="auto"/>
        <w:jc w:val="both"/>
      </w:pPr>
      <w:r>
        <w:rPr>
          <w:rFonts w:ascii="Times New Roman" w:eastAsia="Calibri" w:hAnsi="Times New Roman" w:cs="Times New Roman"/>
          <w:noProof/>
          <w:sz w:val="24"/>
          <w:szCs w:val="24"/>
        </w:rPr>
        <w:drawing>
          <wp:inline distT="0" distB="0" distL="0" distR="0" wp14:anchorId="354E97EA" wp14:editId="5C65A652">
            <wp:extent cx="5727700" cy="211455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DA540" w14:textId="1E570E13" w:rsidR="000B5B39" w:rsidRPr="001301FB" w:rsidRDefault="001301FB" w:rsidP="001301FB">
      <w:pPr>
        <w:pStyle w:val="Caption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1301FB">
        <w:rPr>
          <w:sz w:val="24"/>
          <w:szCs w:val="24"/>
        </w:rPr>
        <w:t xml:space="preserve">Figure </w:t>
      </w:r>
      <w:r w:rsidRPr="001301FB">
        <w:rPr>
          <w:sz w:val="24"/>
          <w:szCs w:val="24"/>
        </w:rPr>
        <w:fldChar w:fldCharType="begin"/>
      </w:r>
      <w:r w:rsidRPr="001301FB">
        <w:rPr>
          <w:sz w:val="24"/>
          <w:szCs w:val="24"/>
        </w:rPr>
        <w:instrText xml:space="preserve"> SEQ Figure \* ARABIC </w:instrText>
      </w:r>
      <w:r w:rsidRPr="001301FB">
        <w:rPr>
          <w:sz w:val="24"/>
          <w:szCs w:val="24"/>
        </w:rPr>
        <w:fldChar w:fldCharType="separate"/>
      </w:r>
      <w:r w:rsidRPr="001301FB">
        <w:rPr>
          <w:noProof/>
          <w:sz w:val="24"/>
          <w:szCs w:val="24"/>
        </w:rPr>
        <w:t>9</w:t>
      </w:r>
      <w:r w:rsidRPr="001301FB">
        <w:rPr>
          <w:sz w:val="24"/>
          <w:szCs w:val="24"/>
        </w:rPr>
        <w:fldChar w:fldCharType="end"/>
      </w:r>
      <w:r w:rsidRPr="001301FB">
        <w:rPr>
          <w:sz w:val="24"/>
          <w:szCs w:val="24"/>
        </w:rPr>
        <w:t xml:space="preserve">: Improvement by </w:t>
      </w:r>
      <w:r>
        <w:rPr>
          <w:sz w:val="24"/>
          <w:szCs w:val="24"/>
        </w:rPr>
        <w:t xml:space="preserve">the line-matching </w:t>
      </w:r>
      <w:r w:rsidRPr="001301FB">
        <w:rPr>
          <w:sz w:val="24"/>
          <w:szCs w:val="24"/>
        </w:rPr>
        <w:t>method in 2b</w:t>
      </w:r>
      <w:r w:rsidR="0070565C">
        <w:rPr>
          <w:sz w:val="24"/>
          <w:szCs w:val="24"/>
        </w:rPr>
        <w:t>. (Orange bold line is equal to the green line in figure 8)</w:t>
      </w:r>
      <w:r>
        <w:rPr>
          <w:sz w:val="24"/>
          <w:szCs w:val="24"/>
        </w:rPr>
        <w:t xml:space="preserve"> </w:t>
      </w:r>
    </w:p>
    <w:p w14:paraId="41C3F692" w14:textId="77777777" w:rsidR="00AA5D4D" w:rsidRDefault="00AA5D4D" w:rsidP="005F55B3">
      <w:pPr>
        <w:spacing w:line="276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4EA9CDAD" w14:textId="0C83354A" w:rsidR="00AA5D4D" w:rsidRPr="00AA5D4D" w:rsidRDefault="00AA5D4D" w:rsidP="005F55B3">
      <w:pPr>
        <w:pStyle w:val="ListParagraph"/>
        <w:numPr>
          <w:ilvl w:val="0"/>
          <w:numId w:val="2"/>
        </w:numPr>
        <w:spacing w:line="276" w:lineRule="auto"/>
        <w:ind w:left="284"/>
        <w:jc w:val="both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AA5D4D">
        <w:rPr>
          <w:rFonts w:ascii="Times New Roman" w:eastAsia="Calibri" w:hAnsi="Times New Roman" w:cs="Times New Roman"/>
          <w:b/>
          <w:bCs/>
          <w:sz w:val="24"/>
          <w:szCs w:val="24"/>
        </w:rPr>
        <w:t>Future works</w:t>
      </w:r>
    </w:p>
    <w:p w14:paraId="7AA1D31D" w14:textId="0E4E0BAE" w:rsidR="00AA5D4D" w:rsidRDefault="00342331" w:rsidP="00DA50D6">
      <w:pPr>
        <w:spacing w:line="276" w:lineRule="auto"/>
        <w:ind w:firstLine="284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Using only the Cross_L2_norm matrix is the weak point of both</w:t>
      </w:r>
      <w:r w:rsidR="00AA5D4D">
        <w:rPr>
          <w:rFonts w:ascii="Times New Roman" w:eastAsia="Calibri" w:hAnsi="Times New Roman" w:cs="Times New Roman"/>
          <w:sz w:val="24"/>
          <w:szCs w:val="24"/>
        </w:rPr>
        <w:t xml:space="preserve"> matching methods</w:t>
      </w:r>
      <w:r>
        <w:rPr>
          <w:rFonts w:ascii="Times New Roman" w:eastAsia="Calibri" w:hAnsi="Times New Roman" w:cs="Times New Roman"/>
          <w:sz w:val="24"/>
          <w:szCs w:val="24"/>
        </w:rPr>
        <w:t xml:space="preserve"> in part 2</w:t>
      </w:r>
      <w:r w:rsidR="00A22A3B">
        <w:rPr>
          <w:rFonts w:ascii="Times New Roman" w:eastAsia="Calibri" w:hAnsi="Times New Roman" w:cs="Times New Roman"/>
          <w:sz w:val="24"/>
          <w:szCs w:val="24"/>
        </w:rPr>
        <w:t>.</w:t>
      </w:r>
      <w:r>
        <w:rPr>
          <w:rFonts w:ascii="Times New Roman" w:eastAsia="Calibri" w:hAnsi="Times New Roman" w:cs="Times New Roman"/>
          <w:sz w:val="24"/>
          <w:szCs w:val="24"/>
        </w:rPr>
        <w:t xml:space="preserve"> Further improvement is using the Self_L2_norm matrix to improve matching. There are two metrics to consider</w:t>
      </w:r>
      <w:r w:rsidR="000C000B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="00AB4117">
        <w:rPr>
          <w:rFonts w:ascii="Times New Roman" w:eastAsia="Calibri" w:hAnsi="Times New Roman" w:cs="Times New Roman"/>
          <w:sz w:val="24"/>
          <w:szCs w:val="24"/>
        </w:rPr>
        <w:t xml:space="preserve">in </w:t>
      </w:r>
      <w:r w:rsidR="000C000B">
        <w:rPr>
          <w:rFonts w:ascii="Times New Roman" w:eastAsia="Calibri" w:hAnsi="Times New Roman" w:cs="Times New Roman"/>
          <w:sz w:val="24"/>
          <w:szCs w:val="24"/>
        </w:rPr>
        <w:t>the line matching method</w:t>
      </w:r>
      <w:r>
        <w:rPr>
          <w:rFonts w:ascii="Times New Roman" w:eastAsia="Calibri" w:hAnsi="Times New Roman" w:cs="Times New Roman"/>
          <w:sz w:val="24"/>
          <w:szCs w:val="24"/>
        </w:rPr>
        <w:t>: matching accuracies &amp; success rate.</w:t>
      </w:r>
    </w:p>
    <w:p w14:paraId="6322CA55" w14:textId="25F34D2C" w:rsidR="009F1A86" w:rsidRDefault="009F1A86" w:rsidP="009F1A86">
      <w:pPr>
        <w:spacing w:line="276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There are two other works</w:t>
      </w:r>
      <w:r w:rsidR="00723080">
        <w:rPr>
          <w:rFonts w:ascii="Times New Roman" w:eastAsia="Calibri" w:hAnsi="Times New Roman" w:cs="Times New Roman"/>
          <w:sz w:val="24"/>
          <w:szCs w:val="24"/>
        </w:rPr>
        <w:t xml:space="preserve"> I </w:t>
      </w:r>
      <w:proofErr w:type="gramStart"/>
      <w:r w:rsidR="00723080">
        <w:rPr>
          <w:rFonts w:ascii="Times New Roman" w:eastAsia="Calibri" w:hAnsi="Times New Roman" w:cs="Times New Roman"/>
          <w:sz w:val="24"/>
          <w:szCs w:val="24"/>
        </w:rPr>
        <w:t>have</w:t>
      </w:r>
      <w:r>
        <w:rPr>
          <w:rFonts w:ascii="Times New Roman" w:eastAsia="Calibri" w:hAnsi="Times New Roman" w:cs="Times New Roman"/>
          <w:sz w:val="24"/>
          <w:szCs w:val="24"/>
        </w:rPr>
        <w:t xml:space="preserve"> to</w:t>
      </w:r>
      <w:proofErr w:type="gramEnd"/>
      <w:r>
        <w:rPr>
          <w:rFonts w:ascii="Times New Roman" w:eastAsia="Calibri" w:hAnsi="Times New Roman" w:cs="Times New Roman"/>
          <w:sz w:val="24"/>
          <w:szCs w:val="24"/>
        </w:rPr>
        <w:t xml:space="preserve"> consider:</w:t>
      </w:r>
    </w:p>
    <w:p w14:paraId="76D47299" w14:textId="3FEFAE41" w:rsidR="00992F2B" w:rsidRPr="00992F2B" w:rsidRDefault="00992F2B" w:rsidP="00992F2B">
      <w:pPr>
        <w:pStyle w:val="ListParagraph"/>
        <w:numPr>
          <w:ilvl w:val="0"/>
          <w:numId w:val="18"/>
        </w:numPr>
        <w:spacing w:line="276" w:lineRule="auto"/>
        <w:ind w:firstLine="284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9F1A86">
        <w:rPr>
          <w:rFonts w:ascii="Times New Roman" w:eastAsia="Calibri" w:hAnsi="Times New Roman" w:cs="Times New Roman"/>
          <w:sz w:val="24"/>
          <w:szCs w:val="24"/>
        </w:rPr>
        <w:t xml:space="preserve">Second, extend the point-lines association method in 3D for </w:t>
      </w:r>
      <w:r>
        <w:rPr>
          <w:rFonts w:ascii="Times New Roman" w:eastAsia="Calibri" w:hAnsi="Times New Roman" w:cs="Times New Roman"/>
          <w:sz w:val="24"/>
          <w:szCs w:val="24"/>
        </w:rPr>
        <w:t>creat</w:t>
      </w:r>
      <w:r w:rsidRPr="009F1A86">
        <w:rPr>
          <w:rFonts w:ascii="Times New Roman" w:eastAsia="Calibri" w:hAnsi="Times New Roman" w:cs="Times New Roman"/>
          <w:sz w:val="24"/>
          <w:szCs w:val="24"/>
        </w:rPr>
        <w:t>ing a 3D reconstruction framework.</w:t>
      </w:r>
    </w:p>
    <w:p w14:paraId="12735827" w14:textId="4CABD342" w:rsidR="009F1A86" w:rsidRDefault="004E617A" w:rsidP="00E96FD0">
      <w:pPr>
        <w:pStyle w:val="ListParagraph"/>
        <w:numPr>
          <w:ilvl w:val="0"/>
          <w:numId w:val="18"/>
        </w:numPr>
        <w:spacing w:line="276" w:lineRule="auto"/>
        <w:ind w:firstLine="284"/>
        <w:jc w:val="both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sz w:val="24"/>
          <w:szCs w:val="24"/>
        </w:rPr>
        <w:t>Third</w:t>
      </w:r>
      <w:r w:rsidR="00AB4117" w:rsidRPr="009F1A86">
        <w:rPr>
          <w:rFonts w:ascii="Times New Roman" w:eastAsia="Calibri" w:hAnsi="Times New Roman" w:cs="Times New Roman"/>
          <w:sz w:val="24"/>
          <w:szCs w:val="24"/>
        </w:rPr>
        <w:t>, adopt</w:t>
      </w:r>
      <w:r w:rsidR="009F1A86" w:rsidRPr="009F1A86">
        <w:rPr>
          <w:rFonts w:ascii="Times New Roman" w:eastAsia="Calibri" w:hAnsi="Times New Roman" w:cs="Times New Roman"/>
          <w:sz w:val="24"/>
          <w:szCs w:val="24"/>
        </w:rPr>
        <w:t>ing</w:t>
      </w:r>
      <w:r w:rsidR="00AB4117" w:rsidRPr="009F1A86">
        <w:rPr>
          <w:rFonts w:ascii="Times New Roman" w:eastAsia="Calibri" w:hAnsi="Times New Roman" w:cs="Times New Roman"/>
          <w:sz w:val="24"/>
          <w:szCs w:val="24"/>
        </w:rPr>
        <w:t xml:space="preserve"> a l</w:t>
      </w:r>
      <w:r w:rsidR="000C000B" w:rsidRPr="009F1A86">
        <w:rPr>
          <w:rFonts w:ascii="Times New Roman" w:eastAsia="Calibri" w:hAnsi="Times New Roman" w:cs="Times New Roman"/>
          <w:sz w:val="24"/>
          <w:szCs w:val="24"/>
        </w:rPr>
        <w:t xml:space="preserve">earning-based method point-matching method is also to develop </w:t>
      </w:r>
      <w:r w:rsidR="00AB4117" w:rsidRPr="009F1A86">
        <w:rPr>
          <w:rFonts w:ascii="Times New Roman" w:eastAsia="Calibri" w:hAnsi="Times New Roman" w:cs="Times New Roman"/>
          <w:sz w:val="24"/>
          <w:szCs w:val="24"/>
        </w:rPr>
        <w:t xml:space="preserve">a </w:t>
      </w:r>
      <w:r w:rsidR="000C000B" w:rsidRPr="009F1A86">
        <w:rPr>
          <w:rFonts w:ascii="Times New Roman" w:eastAsia="Calibri" w:hAnsi="Times New Roman" w:cs="Times New Roman"/>
          <w:sz w:val="24"/>
          <w:szCs w:val="24"/>
        </w:rPr>
        <w:t>line matching method (that also minimizes Cross_L2_norm</w:t>
      </w:r>
      <w:r w:rsidR="00F14229" w:rsidRPr="009F1A86">
        <w:rPr>
          <w:rFonts w:ascii="Times New Roman" w:eastAsia="Calibri" w:hAnsi="Times New Roman" w:cs="Times New Roman"/>
          <w:sz w:val="24"/>
          <w:szCs w:val="24"/>
        </w:rPr>
        <w:t xml:space="preserve"> too</w:t>
      </w:r>
      <w:r w:rsidR="000C000B" w:rsidRPr="009F1A86">
        <w:rPr>
          <w:rFonts w:ascii="Times New Roman" w:eastAsia="Calibri" w:hAnsi="Times New Roman" w:cs="Times New Roman"/>
          <w:sz w:val="24"/>
          <w:szCs w:val="24"/>
        </w:rPr>
        <w:t>)</w:t>
      </w:r>
    </w:p>
    <w:sectPr w:rsidR="009F1A86">
      <w:pgSz w:w="11907" w:h="1683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04718"/>
    <w:multiLevelType w:val="hybridMultilevel"/>
    <w:tmpl w:val="30D84C72"/>
    <w:lvl w:ilvl="0" w:tplc="A6AA43EC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B51E4A"/>
    <w:multiLevelType w:val="hybridMultilevel"/>
    <w:tmpl w:val="37FACBA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FA7DE8"/>
    <w:multiLevelType w:val="hybridMultilevel"/>
    <w:tmpl w:val="603AFA2C"/>
    <w:lvl w:ilvl="0" w:tplc="5306808E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CB145A"/>
    <w:multiLevelType w:val="hybridMultilevel"/>
    <w:tmpl w:val="1E46BD50"/>
    <w:lvl w:ilvl="0" w:tplc="5CB29F42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2C7F86"/>
    <w:multiLevelType w:val="hybridMultilevel"/>
    <w:tmpl w:val="364EC9CE"/>
    <w:lvl w:ilvl="0" w:tplc="FE5CAFB6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8C34F9"/>
    <w:multiLevelType w:val="hybridMultilevel"/>
    <w:tmpl w:val="FD4E5FB4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2C0C7C"/>
    <w:multiLevelType w:val="hybridMultilevel"/>
    <w:tmpl w:val="2354ADF8"/>
    <w:lvl w:ilvl="0" w:tplc="721AA8FE">
      <w:start w:val="1"/>
      <w:numFmt w:val="bullet"/>
      <w:lvlText w:val="-"/>
      <w:lvlJc w:val="left"/>
      <w:pPr>
        <w:ind w:left="720" w:hanging="360"/>
      </w:pPr>
      <w:rPr>
        <w:rFonts w:ascii="Arial" w:hAnsi="Arial" w:hint="default"/>
      </w:rPr>
    </w:lvl>
    <w:lvl w:ilvl="1" w:tplc="9E328B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BE061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6895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6E8DE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CC6D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1ECF1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98042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C6F6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F010E2"/>
    <w:multiLevelType w:val="hybridMultilevel"/>
    <w:tmpl w:val="C70EEDDE"/>
    <w:lvl w:ilvl="0" w:tplc="BE124BA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8707CB"/>
    <w:multiLevelType w:val="hybridMultilevel"/>
    <w:tmpl w:val="E532443E"/>
    <w:lvl w:ilvl="0" w:tplc="6F02FEF0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D23474"/>
    <w:multiLevelType w:val="hybridMultilevel"/>
    <w:tmpl w:val="77F2218E"/>
    <w:lvl w:ilvl="0" w:tplc="3C90B280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B77714"/>
    <w:multiLevelType w:val="hybridMultilevel"/>
    <w:tmpl w:val="39AAAF6A"/>
    <w:lvl w:ilvl="0" w:tplc="4C2ED14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B5752B"/>
    <w:multiLevelType w:val="hybridMultilevel"/>
    <w:tmpl w:val="E81897AC"/>
    <w:lvl w:ilvl="0" w:tplc="639A80B4">
      <w:start w:val="3"/>
      <w:numFmt w:val="bullet"/>
      <w:lvlText w:val="-"/>
      <w:lvlJc w:val="left"/>
      <w:pPr>
        <w:ind w:left="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2" w15:restartNumberingAfterBreak="0">
    <w:nsid w:val="4EA1362E"/>
    <w:multiLevelType w:val="hybridMultilevel"/>
    <w:tmpl w:val="05B2E49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82457F"/>
    <w:multiLevelType w:val="hybridMultilevel"/>
    <w:tmpl w:val="D1ECE694"/>
    <w:lvl w:ilvl="0" w:tplc="51F0EBF6">
      <w:start w:val="1"/>
      <w:numFmt w:val="decimal"/>
      <w:lvlText w:val="%1."/>
      <w:lvlJc w:val="left"/>
      <w:pPr>
        <w:ind w:left="720" w:hanging="360"/>
      </w:pPr>
    </w:lvl>
    <w:lvl w:ilvl="1" w:tplc="C5CA6746">
      <w:start w:val="1"/>
      <w:numFmt w:val="lowerLetter"/>
      <w:lvlText w:val="%2."/>
      <w:lvlJc w:val="left"/>
      <w:pPr>
        <w:ind w:left="1440" w:hanging="360"/>
      </w:pPr>
    </w:lvl>
    <w:lvl w:ilvl="2" w:tplc="4184C40A">
      <w:start w:val="1"/>
      <w:numFmt w:val="lowerRoman"/>
      <w:lvlText w:val="%3."/>
      <w:lvlJc w:val="right"/>
      <w:pPr>
        <w:ind w:left="2160" w:hanging="180"/>
      </w:pPr>
    </w:lvl>
    <w:lvl w:ilvl="3" w:tplc="27C89E76">
      <w:start w:val="1"/>
      <w:numFmt w:val="decimal"/>
      <w:lvlText w:val="%4."/>
      <w:lvlJc w:val="left"/>
      <w:pPr>
        <w:ind w:left="2880" w:hanging="360"/>
      </w:pPr>
    </w:lvl>
    <w:lvl w:ilvl="4" w:tplc="9E64FEB6">
      <w:start w:val="1"/>
      <w:numFmt w:val="lowerLetter"/>
      <w:lvlText w:val="%5."/>
      <w:lvlJc w:val="left"/>
      <w:pPr>
        <w:ind w:left="3600" w:hanging="360"/>
      </w:pPr>
    </w:lvl>
    <w:lvl w:ilvl="5" w:tplc="4928E766">
      <w:start w:val="1"/>
      <w:numFmt w:val="lowerRoman"/>
      <w:lvlText w:val="%6."/>
      <w:lvlJc w:val="right"/>
      <w:pPr>
        <w:ind w:left="4320" w:hanging="180"/>
      </w:pPr>
    </w:lvl>
    <w:lvl w:ilvl="6" w:tplc="E2602830">
      <w:start w:val="1"/>
      <w:numFmt w:val="decimal"/>
      <w:lvlText w:val="%7."/>
      <w:lvlJc w:val="left"/>
      <w:pPr>
        <w:ind w:left="5040" w:hanging="360"/>
      </w:pPr>
    </w:lvl>
    <w:lvl w:ilvl="7" w:tplc="14CE8C1C">
      <w:start w:val="1"/>
      <w:numFmt w:val="lowerLetter"/>
      <w:lvlText w:val="%8."/>
      <w:lvlJc w:val="left"/>
      <w:pPr>
        <w:ind w:left="5760" w:hanging="360"/>
      </w:pPr>
    </w:lvl>
    <w:lvl w:ilvl="8" w:tplc="8E3ABAEA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B35D6A"/>
    <w:multiLevelType w:val="hybridMultilevel"/>
    <w:tmpl w:val="7CFAF58E"/>
    <w:lvl w:ilvl="0" w:tplc="FE5CAFB6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1994457"/>
    <w:multiLevelType w:val="hybridMultilevel"/>
    <w:tmpl w:val="F654779C"/>
    <w:lvl w:ilvl="0" w:tplc="D71A9678"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  <w:color w:val="000000" w:themeColor="text1"/>
        <w:sz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74AD670C"/>
    <w:multiLevelType w:val="hybridMultilevel"/>
    <w:tmpl w:val="75025CE2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B966C40"/>
    <w:multiLevelType w:val="hybridMultilevel"/>
    <w:tmpl w:val="DD70CB64"/>
    <w:lvl w:ilvl="0" w:tplc="1736D794">
      <w:start w:val="3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3"/>
  </w:num>
  <w:num w:numId="3">
    <w:abstractNumId w:val="1"/>
  </w:num>
  <w:num w:numId="4">
    <w:abstractNumId w:val="7"/>
  </w:num>
  <w:num w:numId="5">
    <w:abstractNumId w:val="15"/>
  </w:num>
  <w:num w:numId="6">
    <w:abstractNumId w:val="8"/>
  </w:num>
  <w:num w:numId="7">
    <w:abstractNumId w:val="17"/>
  </w:num>
  <w:num w:numId="8">
    <w:abstractNumId w:val="0"/>
  </w:num>
  <w:num w:numId="9">
    <w:abstractNumId w:val="14"/>
  </w:num>
  <w:num w:numId="10">
    <w:abstractNumId w:val="4"/>
  </w:num>
  <w:num w:numId="11">
    <w:abstractNumId w:val="10"/>
  </w:num>
  <w:num w:numId="12">
    <w:abstractNumId w:val="16"/>
  </w:num>
  <w:num w:numId="13">
    <w:abstractNumId w:val="5"/>
  </w:num>
  <w:num w:numId="14">
    <w:abstractNumId w:val="12"/>
  </w:num>
  <w:num w:numId="15">
    <w:abstractNumId w:val="2"/>
  </w:num>
  <w:num w:numId="16">
    <w:abstractNumId w:val="9"/>
  </w:num>
  <w:num w:numId="17">
    <w:abstractNumId w:val="3"/>
  </w:num>
  <w:num w:numId="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sLA0MDYwtzSxsDAzMzJS0lEKTi0uzszPAykwqwUAI4CGfCwAAAA="/>
  </w:docVars>
  <w:rsids>
    <w:rsidRoot w:val="154F0F23"/>
    <w:rsid w:val="00003430"/>
    <w:rsid w:val="00005C31"/>
    <w:rsid w:val="00013723"/>
    <w:rsid w:val="00014D53"/>
    <w:rsid w:val="00020D1B"/>
    <w:rsid w:val="0002170D"/>
    <w:rsid w:val="00027D21"/>
    <w:rsid w:val="00031A5B"/>
    <w:rsid w:val="00032E4F"/>
    <w:rsid w:val="000337B5"/>
    <w:rsid w:val="000341FE"/>
    <w:rsid w:val="000346A1"/>
    <w:rsid w:val="00034B30"/>
    <w:rsid w:val="000364EC"/>
    <w:rsid w:val="000366BE"/>
    <w:rsid w:val="000400B9"/>
    <w:rsid w:val="00040F18"/>
    <w:rsid w:val="00042255"/>
    <w:rsid w:val="00044044"/>
    <w:rsid w:val="00045C10"/>
    <w:rsid w:val="00053722"/>
    <w:rsid w:val="000544BF"/>
    <w:rsid w:val="00054604"/>
    <w:rsid w:val="00057070"/>
    <w:rsid w:val="000574F2"/>
    <w:rsid w:val="00062533"/>
    <w:rsid w:val="000629A9"/>
    <w:rsid w:val="000642ED"/>
    <w:rsid w:val="00064AB3"/>
    <w:rsid w:val="00065407"/>
    <w:rsid w:val="00066027"/>
    <w:rsid w:val="000704FB"/>
    <w:rsid w:val="00072771"/>
    <w:rsid w:val="00075D74"/>
    <w:rsid w:val="00077AC8"/>
    <w:rsid w:val="0008399F"/>
    <w:rsid w:val="0008723B"/>
    <w:rsid w:val="000917E2"/>
    <w:rsid w:val="00095391"/>
    <w:rsid w:val="000974F8"/>
    <w:rsid w:val="000979A5"/>
    <w:rsid w:val="000A30ED"/>
    <w:rsid w:val="000A38A4"/>
    <w:rsid w:val="000A6F4B"/>
    <w:rsid w:val="000B3F30"/>
    <w:rsid w:val="000B5B39"/>
    <w:rsid w:val="000B5E23"/>
    <w:rsid w:val="000B6CA2"/>
    <w:rsid w:val="000B77E9"/>
    <w:rsid w:val="000C000B"/>
    <w:rsid w:val="000C2E8D"/>
    <w:rsid w:val="000C39E7"/>
    <w:rsid w:val="000C4ACA"/>
    <w:rsid w:val="000C4BE5"/>
    <w:rsid w:val="000C5593"/>
    <w:rsid w:val="000C7415"/>
    <w:rsid w:val="000D1368"/>
    <w:rsid w:val="000D4140"/>
    <w:rsid w:val="000E01A8"/>
    <w:rsid w:val="000E0992"/>
    <w:rsid w:val="000E14E5"/>
    <w:rsid w:val="000E2461"/>
    <w:rsid w:val="000E2A7C"/>
    <w:rsid w:val="000E509E"/>
    <w:rsid w:val="000E5400"/>
    <w:rsid w:val="000E7125"/>
    <w:rsid w:val="000F241A"/>
    <w:rsid w:val="000F6598"/>
    <w:rsid w:val="000F738B"/>
    <w:rsid w:val="000F7A16"/>
    <w:rsid w:val="000F7A7E"/>
    <w:rsid w:val="00100C48"/>
    <w:rsid w:val="0010178F"/>
    <w:rsid w:val="00101933"/>
    <w:rsid w:val="00102B56"/>
    <w:rsid w:val="00103860"/>
    <w:rsid w:val="00103F6A"/>
    <w:rsid w:val="00106F0D"/>
    <w:rsid w:val="00107AEA"/>
    <w:rsid w:val="00110D5B"/>
    <w:rsid w:val="00110F82"/>
    <w:rsid w:val="00111535"/>
    <w:rsid w:val="00111DF3"/>
    <w:rsid w:val="00112B54"/>
    <w:rsid w:val="00112F92"/>
    <w:rsid w:val="00115C9F"/>
    <w:rsid w:val="001174BB"/>
    <w:rsid w:val="00120F70"/>
    <w:rsid w:val="001222EF"/>
    <w:rsid w:val="001230EE"/>
    <w:rsid w:val="0012579F"/>
    <w:rsid w:val="00125C7C"/>
    <w:rsid w:val="001301FB"/>
    <w:rsid w:val="001312EE"/>
    <w:rsid w:val="00131E58"/>
    <w:rsid w:val="00134107"/>
    <w:rsid w:val="0013472E"/>
    <w:rsid w:val="00134800"/>
    <w:rsid w:val="0013615A"/>
    <w:rsid w:val="0013756C"/>
    <w:rsid w:val="00141151"/>
    <w:rsid w:val="001418C5"/>
    <w:rsid w:val="00141FD6"/>
    <w:rsid w:val="0014742F"/>
    <w:rsid w:val="00153EC5"/>
    <w:rsid w:val="0015752C"/>
    <w:rsid w:val="00157F06"/>
    <w:rsid w:val="001640EA"/>
    <w:rsid w:val="00165A04"/>
    <w:rsid w:val="00170504"/>
    <w:rsid w:val="00170D36"/>
    <w:rsid w:val="00177F96"/>
    <w:rsid w:val="0018078B"/>
    <w:rsid w:val="00183633"/>
    <w:rsid w:val="001844BF"/>
    <w:rsid w:val="00184DB3"/>
    <w:rsid w:val="00190BF1"/>
    <w:rsid w:val="001910F7"/>
    <w:rsid w:val="00197F33"/>
    <w:rsid w:val="001A05CD"/>
    <w:rsid w:val="001A39C8"/>
    <w:rsid w:val="001A5835"/>
    <w:rsid w:val="001A6B0D"/>
    <w:rsid w:val="001B5FA4"/>
    <w:rsid w:val="001C156F"/>
    <w:rsid w:val="001C196E"/>
    <w:rsid w:val="001C6944"/>
    <w:rsid w:val="001D4C4D"/>
    <w:rsid w:val="001D5ACE"/>
    <w:rsid w:val="001D7E5E"/>
    <w:rsid w:val="001E28CA"/>
    <w:rsid w:val="001E4846"/>
    <w:rsid w:val="001F6C60"/>
    <w:rsid w:val="00201DE7"/>
    <w:rsid w:val="00203DD3"/>
    <w:rsid w:val="00204EBB"/>
    <w:rsid w:val="00205C5C"/>
    <w:rsid w:val="00207B0B"/>
    <w:rsid w:val="002140E0"/>
    <w:rsid w:val="00215CD9"/>
    <w:rsid w:val="00216D4B"/>
    <w:rsid w:val="002171CC"/>
    <w:rsid w:val="00220ABE"/>
    <w:rsid w:val="002261E1"/>
    <w:rsid w:val="002262A7"/>
    <w:rsid w:val="0023176A"/>
    <w:rsid w:val="002318E2"/>
    <w:rsid w:val="00232A2C"/>
    <w:rsid w:val="0023415A"/>
    <w:rsid w:val="00234B39"/>
    <w:rsid w:val="002434FC"/>
    <w:rsid w:val="0024482B"/>
    <w:rsid w:val="00244A68"/>
    <w:rsid w:val="0024648D"/>
    <w:rsid w:val="00246704"/>
    <w:rsid w:val="002470D1"/>
    <w:rsid w:val="00247627"/>
    <w:rsid w:val="00247827"/>
    <w:rsid w:val="00250682"/>
    <w:rsid w:val="00257ECB"/>
    <w:rsid w:val="00262F8E"/>
    <w:rsid w:val="00264099"/>
    <w:rsid w:val="00270371"/>
    <w:rsid w:val="00275E34"/>
    <w:rsid w:val="00280573"/>
    <w:rsid w:val="00281033"/>
    <w:rsid w:val="002844DB"/>
    <w:rsid w:val="00286505"/>
    <w:rsid w:val="0028661D"/>
    <w:rsid w:val="00286C93"/>
    <w:rsid w:val="00290DD0"/>
    <w:rsid w:val="0029397F"/>
    <w:rsid w:val="002962BC"/>
    <w:rsid w:val="0029757E"/>
    <w:rsid w:val="002A1D6A"/>
    <w:rsid w:val="002A214E"/>
    <w:rsid w:val="002A23E2"/>
    <w:rsid w:val="002A312F"/>
    <w:rsid w:val="002A5AA5"/>
    <w:rsid w:val="002A7EC8"/>
    <w:rsid w:val="002B0F71"/>
    <w:rsid w:val="002B1050"/>
    <w:rsid w:val="002B3F5D"/>
    <w:rsid w:val="002B472D"/>
    <w:rsid w:val="002B4ED2"/>
    <w:rsid w:val="002B7A2D"/>
    <w:rsid w:val="002C6447"/>
    <w:rsid w:val="002D0E88"/>
    <w:rsid w:val="002D24B7"/>
    <w:rsid w:val="002D317E"/>
    <w:rsid w:val="002D32E7"/>
    <w:rsid w:val="002D61DB"/>
    <w:rsid w:val="002D6C56"/>
    <w:rsid w:val="002E35B9"/>
    <w:rsid w:val="002E76BF"/>
    <w:rsid w:val="002F1F59"/>
    <w:rsid w:val="002F47D9"/>
    <w:rsid w:val="002F5F09"/>
    <w:rsid w:val="002F5FD8"/>
    <w:rsid w:val="002F6C95"/>
    <w:rsid w:val="002F7213"/>
    <w:rsid w:val="00301891"/>
    <w:rsid w:val="00307837"/>
    <w:rsid w:val="00307DA2"/>
    <w:rsid w:val="00312B45"/>
    <w:rsid w:val="00314116"/>
    <w:rsid w:val="003157F5"/>
    <w:rsid w:val="00316809"/>
    <w:rsid w:val="0032428D"/>
    <w:rsid w:val="00325423"/>
    <w:rsid w:val="00325E38"/>
    <w:rsid w:val="00327214"/>
    <w:rsid w:val="00331FE6"/>
    <w:rsid w:val="00335110"/>
    <w:rsid w:val="00341A19"/>
    <w:rsid w:val="00342331"/>
    <w:rsid w:val="00343F19"/>
    <w:rsid w:val="00343F81"/>
    <w:rsid w:val="00344AEF"/>
    <w:rsid w:val="00345BC7"/>
    <w:rsid w:val="003524D2"/>
    <w:rsid w:val="0035323B"/>
    <w:rsid w:val="003555AB"/>
    <w:rsid w:val="00355CDC"/>
    <w:rsid w:val="00360453"/>
    <w:rsid w:val="003629DE"/>
    <w:rsid w:val="0036367C"/>
    <w:rsid w:val="00363FBB"/>
    <w:rsid w:val="0036415C"/>
    <w:rsid w:val="0036471C"/>
    <w:rsid w:val="00364937"/>
    <w:rsid w:val="00366788"/>
    <w:rsid w:val="00374A6A"/>
    <w:rsid w:val="00377234"/>
    <w:rsid w:val="00377251"/>
    <w:rsid w:val="00380C77"/>
    <w:rsid w:val="003813B0"/>
    <w:rsid w:val="003844B2"/>
    <w:rsid w:val="00384E09"/>
    <w:rsid w:val="0038505B"/>
    <w:rsid w:val="003915BA"/>
    <w:rsid w:val="00391C1B"/>
    <w:rsid w:val="00391C5C"/>
    <w:rsid w:val="00394A70"/>
    <w:rsid w:val="003956D6"/>
    <w:rsid w:val="0039633B"/>
    <w:rsid w:val="003978DA"/>
    <w:rsid w:val="003A0CCF"/>
    <w:rsid w:val="003A15C9"/>
    <w:rsid w:val="003A179D"/>
    <w:rsid w:val="003A3924"/>
    <w:rsid w:val="003A721F"/>
    <w:rsid w:val="003B038F"/>
    <w:rsid w:val="003B217E"/>
    <w:rsid w:val="003B3069"/>
    <w:rsid w:val="003B40E6"/>
    <w:rsid w:val="003B4553"/>
    <w:rsid w:val="003B4AAD"/>
    <w:rsid w:val="003B5536"/>
    <w:rsid w:val="003B5579"/>
    <w:rsid w:val="003B6BCE"/>
    <w:rsid w:val="003C004A"/>
    <w:rsid w:val="003C2E88"/>
    <w:rsid w:val="003C6820"/>
    <w:rsid w:val="003C6EB2"/>
    <w:rsid w:val="003C7734"/>
    <w:rsid w:val="003C789B"/>
    <w:rsid w:val="003C7B02"/>
    <w:rsid w:val="003E008A"/>
    <w:rsid w:val="003E0E76"/>
    <w:rsid w:val="003E1D0F"/>
    <w:rsid w:val="003E32A0"/>
    <w:rsid w:val="003E46AD"/>
    <w:rsid w:val="004010BC"/>
    <w:rsid w:val="004043E4"/>
    <w:rsid w:val="00404A69"/>
    <w:rsid w:val="00404E36"/>
    <w:rsid w:val="004061C7"/>
    <w:rsid w:val="00410FD1"/>
    <w:rsid w:val="0041102E"/>
    <w:rsid w:val="00412CEE"/>
    <w:rsid w:val="00413C7B"/>
    <w:rsid w:val="0041557B"/>
    <w:rsid w:val="00416EBC"/>
    <w:rsid w:val="0041700F"/>
    <w:rsid w:val="00417101"/>
    <w:rsid w:val="00421FA1"/>
    <w:rsid w:val="004226FB"/>
    <w:rsid w:val="00423446"/>
    <w:rsid w:val="00423F30"/>
    <w:rsid w:val="0042514F"/>
    <w:rsid w:val="004279C8"/>
    <w:rsid w:val="00427ED3"/>
    <w:rsid w:val="0043020B"/>
    <w:rsid w:val="00430B6C"/>
    <w:rsid w:val="00432309"/>
    <w:rsid w:val="00433617"/>
    <w:rsid w:val="004361BC"/>
    <w:rsid w:val="00437A8A"/>
    <w:rsid w:val="00445890"/>
    <w:rsid w:val="00450CF8"/>
    <w:rsid w:val="00460A27"/>
    <w:rsid w:val="004619AE"/>
    <w:rsid w:val="00463386"/>
    <w:rsid w:val="00471CE5"/>
    <w:rsid w:val="00474AA3"/>
    <w:rsid w:val="004750CA"/>
    <w:rsid w:val="0047590E"/>
    <w:rsid w:val="0047728A"/>
    <w:rsid w:val="004806F8"/>
    <w:rsid w:val="00483513"/>
    <w:rsid w:val="00485B08"/>
    <w:rsid w:val="00486DF2"/>
    <w:rsid w:val="00490E05"/>
    <w:rsid w:val="004926AF"/>
    <w:rsid w:val="00492F67"/>
    <w:rsid w:val="004A1AF7"/>
    <w:rsid w:val="004A2105"/>
    <w:rsid w:val="004A245D"/>
    <w:rsid w:val="004A3789"/>
    <w:rsid w:val="004A551A"/>
    <w:rsid w:val="004A5723"/>
    <w:rsid w:val="004A5C1C"/>
    <w:rsid w:val="004A65C3"/>
    <w:rsid w:val="004B2299"/>
    <w:rsid w:val="004B3354"/>
    <w:rsid w:val="004B398D"/>
    <w:rsid w:val="004B3A15"/>
    <w:rsid w:val="004B3E70"/>
    <w:rsid w:val="004B7859"/>
    <w:rsid w:val="004C1A75"/>
    <w:rsid w:val="004C1F74"/>
    <w:rsid w:val="004C5704"/>
    <w:rsid w:val="004C5B01"/>
    <w:rsid w:val="004D0EA6"/>
    <w:rsid w:val="004D1E26"/>
    <w:rsid w:val="004D617F"/>
    <w:rsid w:val="004E11E9"/>
    <w:rsid w:val="004E2711"/>
    <w:rsid w:val="004E2BCB"/>
    <w:rsid w:val="004E2DB0"/>
    <w:rsid w:val="004E322A"/>
    <w:rsid w:val="004E484F"/>
    <w:rsid w:val="004E5B25"/>
    <w:rsid w:val="004E617A"/>
    <w:rsid w:val="004E6697"/>
    <w:rsid w:val="004E7310"/>
    <w:rsid w:val="004E752C"/>
    <w:rsid w:val="004F2F6B"/>
    <w:rsid w:val="004F404D"/>
    <w:rsid w:val="004F6ABD"/>
    <w:rsid w:val="00501041"/>
    <w:rsid w:val="005035E9"/>
    <w:rsid w:val="00505215"/>
    <w:rsid w:val="00505B0F"/>
    <w:rsid w:val="00510A25"/>
    <w:rsid w:val="00510FDB"/>
    <w:rsid w:val="00512759"/>
    <w:rsid w:val="00514899"/>
    <w:rsid w:val="00515405"/>
    <w:rsid w:val="00515A4D"/>
    <w:rsid w:val="00517BE0"/>
    <w:rsid w:val="005204D7"/>
    <w:rsid w:val="005216FD"/>
    <w:rsid w:val="00521858"/>
    <w:rsid w:val="00522103"/>
    <w:rsid w:val="00522BF7"/>
    <w:rsid w:val="005232F6"/>
    <w:rsid w:val="00525475"/>
    <w:rsid w:val="0052598A"/>
    <w:rsid w:val="005262BF"/>
    <w:rsid w:val="0052709B"/>
    <w:rsid w:val="005326D9"/>
    <w:rsid w:val="0053330C"/>
    <w:rsid w:val="00533C81"/>
    <w:rsid w:val="00534A1D"/>
    <w:rsid w:val="00535E0D"/>
    <w:rsid w:val="00535E8B"/>
    <w:rsid w:val="00541033"/>
    <w:rsid w:val="005415A9"/>
    <w:rsid w:val="00541624"/>
    <w:rsid w:val="0054556B"/>
    <w:rsid w:val="005475EA"/>
    <w:rsid w:val="005533DD"/>
    <w:rsid w:val="00554139"/>
    <w:rsid w:val="00554397"/>
    <w:rsid w:val="005560B0"/>
    <w:rsid w:val="00556988"/>
    <w:rsid w:val="00563436"/>
    <w:rsid w:val="00563460"/>
    <w:rsid w:val="00570C58"/>
    <w:rsid w:val="005756AE"/>
    <w:rsid w:val="00575A6F"/>
    <w:rsid w:val="005775C2"/>
    <w:rsid w:val="00577E5D"/>
    <w:rsid w:val="005805FD"/>
    <w:rsid w:val="00580776"/>
    <w:rsid w:val="005824DC"/>
    <w:rsid w:val="00586251"/>
    <w:rsid w:val="00586E3B"/>
    <w:rsid w:val="00587385"/>
    <w:rsid w:val="005920A5"/>
    <w:rsid w:val="00594486"/>
    <w:rsid w:val="00595827"/>
    <w:rsid w:val="00595DE1"/>
    <w:rsid w:val="00597237"/>
    <w:rsid w:val="005A0136"/>
    <w:rsid w:val="005A1734"/>
    <w:rsid w:val="005A17CE"/>
    <w:rsid w:val="005A28C6"/>
    <w:rsid w:val="005A2C7F"/>
    <w:rsid w:val="005A4061"/>
    <w:rsid w:val="005A5292"/>
    <w:rsid w:val="005A5D6F"/>
    <w:rsid w:val="005B00F1"/>
    <w:rsid w:val="005B2377"/>
    <w:rsid w:val="005C20D7"/>
    <w:rsid w:val="005C2E8E"/>
    <w:rsid w:val="005C3190"/>
    <w:rsid w:val="005C685F"/>
    <w:rsid w:val="005D18E5"/>
    <w:rsid w:val="005D2086"/>
    <w:rsid w:val="005D26F7"/>
    <w:rsid w:val="005D4789"/>
    <w:rsid w:val="005E25AF"/>
    <w:rsid w:val="005E25D6"/>
    <w:rsid w:val="005E2683"/>
    <w:rsid w:val="005E7421"/>
    <w:rsid w:val="005F0427"/>
    <w:rsid w:val="005F08CB"/>
    <w:rsid w:val="005F11D9"/>
    <w:rsid w:val="005F2516"/>
    <w:rsid w:val="005F403F"/>
    <w:rsid w:val="005F510E"/>
    <w:rsid w:val="005F55B3"/>
    <w:rsid w:val="005F5A48"/>
    <w:rsid w:val="005F6C88"/>
    <w:rsid w:val="00600445"/>
    <w:rsid w:val="0060364B"/>
    <w:rsid w:val="00606A0C"/>
    <w:rsid w:val="00612427"/>
    <w:rsid w:val="006147F5"/>
    <w:rsid w:val="00614953"/>
    <w:rsid w:val="0061519F"/>
    <w:rsid w:val="006153EC"/>
    <w:rsid w:val="0061624C"/>
    <w:rsid w:val="00616B22"/>
    <w:rsid w:val="0061755B"/>
    <w:rsid w:val="00617F4F"/>
    <w:rsid w:val="00622F48"/>
    <w:rsid w:val="006249BC"/>
    <w:rsid w:val="006272B4"/>
    <w:rsid w:val="0063179B"/>
    <w:rsid w:val="00633EB0"/>
    <w:rsid w:val="0063451A"/>
    <w:rsid w:val="006347A6"/>
    <w:rsid w:val="006352B8"/>
    <w:rsid w:val="006378FA"/>
    <w:rsid w:val="00640968"/>
    <w:rsid w:val="00641728"/>
    <w:rsid w:val="0064182B"/>
    <w:rsid w:val="00641CFB"/>
    <w:rsid w:val="006427FC"/>
    <w:rsid w:val="00643E77"/>
    <w:rsid w:val="006444B4"/>
    <w:rsid w:val="00650809"/>
    <w:rsid w:val="00652170"/>
    <w:rsid w:val="00656615"/>
    <w:rsid w:val="00660773"/>
    <w:rsid w:val="006608AE"/>
    <w:rsid w:val="00660C58"/>
    <w:rsid w:val="006611C5"/>
    <w:rsid w:val="00662373"/>
    <w:rsid w:val="00662C8C"/>
    <w:rsid w:val="00667960"/>
    <w:rsid w:val="00670B92"/>
    <w:rsid w:val="0067441C"/>
    <w:rsid w:val="006768F7"/>
    <w:rsid w:val="00680D64"/>
    <w:rsid w:val="006828C8"/>
    <w:rsid w:val="006842DB"/>
    <w:rsid w:val="00685869"/>
    <w:rsid w:val="0069039A"/>
    <w:rsid w:val="00691EAB"/>
    <w:rsid w:val="006932A9"/>
    <w:rsid w:val="00693481"/>
    <w:rsid w:val="00693C51"/>
    <w:rsid w:val="00695F79"/>
    <w:rsid w:val="00697F79"/>
    <w:rsid w:val="006A031F"/>
    <w:rsid w:val="006A0AC3"/>
    <w:rsid w:val="006A343B"/>
    <w:rsid w:val="006A451A"/>
    <w:rsid w:val="006A58E4"/>
    <w:rsid w:val="006A64E3"/>
    <w:rsid w:val="006B059C"/>
    <w:rsid w:val="006B0E88"/>
    <w:rsid w:val="006B1882"/>
    <w:rsid w:val="006B1B53"/>
    <w:rsid w:val="006B34E5"/>
    <w:rsid w:val="006B388E"/>
    <w:rsid w:val="006B4D58"/>
    <w:rsid w:val="006B4EBB"/>
    <w:rsid w:val="006C08D6"/>
    <w:rsid w:val="006C0B98"/>
    <w:rsid w:val="006C43A3"/>
    <w:rsid w:val="006D0B78"/>
    <w:rsid w:val="006D0BD5"/>
    <w:rsid w:val="006D168A"/>
    <w:rsid w:val="006D2016"/>
    <w:rsid w:val="006D3BCF"/>
    <w:rsid w:val="006D47F4"/>
    <w:rsid w:val="006D5289"/>
    <w:rsid w:val="006D61C1"/>
    <w:rsid w:val="006D6F93"/>
    <w:rsid w:val="006D7023"/>
    <w:rsid w:val="006E160F"/>
    <w:rsid w:val="006E1864"/>
    <w:rsid w:val="006E1A2B"/>
    <w:rsid w:val="006E2330"/>
    <w:rsid w:val="006E41D4"/>
    <w:rsid w:val="006E4EF0"/>
    <w:rsid w:val="006F053E"/>
    <w:rsid w:val="006F3D6A"/>
    <w:rsid w:val="006F5597"/>
    <w:rsid w:val="006F67D2"/>
    <w:rsid w:val="006F70B8"/>
    <w:rsid w:val="00702745"/>
    <w:rsid w:val="007028C7"/>
    <w:rsid w:val="0070565C"/>
    <w:rsid w:val="00705ED1"/>
    <w:rsid w:val="007064FB"/>
    <w:rsid w:val="0071588B"/>
    <w:rsid w:val="00716D6D"/>
    <w:rsid w:val="00717B26"/>
    <w:rsid w:val="007223AB"/>
    <w:rsid w:val="00723080"/>
    <w:rsid w:val="00726F3F"/>
    <w:rsid w:val="007336FF"/>
    <w:rsid w:val="00734ADC"/>
    <w:rsid w:val="007354EF"/>
    <w:rsid w:val="00740FEA"/>
    <w:rsid w:val="00743E50"/>
    <w:rsid w:val="007442E4"/>
    <w:rsid w:val="00746AAC"/>
    <w:rsid w:val="00746D25"/>
    <w:rsid w:val="0074731C"/>
    <w:rsid w:val="0074776B"/>
    <w:rsid w:val="00747BB1"/>
    <w:rsid w:val="00750941"/>
    <w:rsid w:val="00752871"/>
    <w:rsid w:val="007535E7"/>
    <w:rsid w:val="0075520B"/>
    <w:rsid w:val="007552D8"/>
    <w:rsid w:val="0076273F"/>
    <w:rsid w:val="007629A2"/>
    <w:rsid w:val="00770110"/>
    <w:rsid w:val="00771A13"/>
    <w:rsid w:val="00772CC8"/>
    <w:rsid w:val="00773551"/>
    <w:rsid w:val="0077647B"/>
    <w:rsid w:val="00782A33"/>
    <w:rsid w:val="00783841"/>
    <w:rsid w:val="00784378"/>
    <w:rsid w:val="0079075E"/>
    <w:rsid w:val="00790D0E"/>
    <w:rsid w:val="007945D3"/>
    <w:rsid w:val="00795E9D"/>
    <w:rsid w:val="00796148"/>
    <w:rsid w:val="007A3271"/>
    <w:rsid w:val="007A3E89"/>
    <w:rsid w:val="007A5317"/>
    <w:rsid w:val="007A7C71"/>
    <w:rsid w:val="007B0A22"/>
    <w:rsid w:val="007B2DAF"/>
    <w:rsid w:val="007B395A"/>
    <w:rsid w:val="007B3AF1"/>
    <w:rsid w:val="007B4460"/>
    <w:rsid w:val="007B5B2A"/>
    <w:rsid w:val="007B5D79"/>
    <w:rsid w:val="007B64B2"/>
    <w:rsid w:val="007B7B6F"/>
    <w:rsid w:val="007C3759"/>
    <w:rsid w:val="007C4D62"/>
    <w:rsid w:val="007C703F"/>
    <w:rsid w:val="007C77B3"/>
    <w:rsid w:val="007D03C0"/>
    <w:rsid w:val="007D2D76"/>
    <w:rsid w:val="007D3D9C"/>
    <w:rsid w:val="007D591B"/>
    <w:rsid w:val="007D7842"/>
    <w:rsid w:val="007D795C"/>
    <w:rsid w:val="007E0123"/>
    <w:rsid w:val="007E0E37"/>
    <w:rsid w:val="007E295B"/>
    <w:rsid w:val="007E6AA5"/>
    <w:rsid w:val="007E6C3A"/>
    <w:rsid w:val="007F00E2"/>
    <w:rsid w:val="007F11B9"/>
    <w:rsid w:val="007F176D"/>
    <w:rsid w:val="007F1C04"/>
    <w:rsid w:val="007F47BA"/>
    <w:rsid w:val="0080092F"/>
    <w:rsid w:val="00801E38"/>
    <w:rsid w:val="00802BAF"/>
    <w:rsid w:val="00803BDA"/>
    <w:rsid w:val="00807130"/>
    <w:rsid w:val="008100B0"/>
    <w:rsid w:val="00812724"/>
    <w:rsid w:val="008163A3"/>
    <w:rsid w:val="00816A05"/>
    <w:rsid w:val="00816FE2"/>
    <w:rsid w:val="0081767E"/>
    <w:rsid w:val="00820C39"/>
    <w:rsid w:val="00821159"/>
    <w:rsid w:val="0082222C"/>
    <w:rsid w:val="0082299E"/>
    <w:rsid w:val="00823D78"/>
    <w:rsid w:val="00824B13"/>
    <w:rsid w:val="00826945"/>
    <w:rsid w:val="00827FFA"/>
    <w:rsid w:val="0083032E"/>
    <w:rsid w:val="00831AB5"/>
    <w:rsid w:val="00831E49"/>
    <w:rsid w:val="008328A3"/>
    <w:rsid w:val="00833700"/>
    <w:rsid w:val="00834A67"/>
    <w:rsid w:val="0084554F"/>
    <w:rsid w:val="008460B3"/>
    <w:rsid w:val="008476E0"/>
    <w:rsid w:val="00850D7F"/>
    <w:rsid w:val="008516A7"/>
    <w:rsid w:val="00851A46"/>
    <w:rsid w:val="008548D3"/>
    <w:rsid w:val="00855DAF"/>
    <w:rsid w:val="008576F4"/>
    <w:rsid w:val="00860AB7"/>
    <w:rsid w:val="00860F61"/>
    <w:rsid w:val="008622C7"/>
    <w:rsid w:val="0086298D"/>
    <w:rsid w:val="00865C26"/>
    <w:rsid w:val="0086750B"/>
    <w:rsid w:val="00867BC5"/>
    <w:rsid w:val="00872A3D"/>
    <w:rsid w:val="00875908"/>
    <w:rsid w:val="008759E2"/>
    <w:rsid w:val="0088063E"/>
    <w:rsid w:val="00882246"/>
    <w:rsid w:val="00882490"/>
    <w:rsid w:val="008832E1"/>
    <w:rsid w:val="00895D2B"/>
    <w:rsid w:val="008A0016"/>
    <w:rsid w:val="008A47D3"/>
    <w:rsid w:val="008A4EAA"/>
    <w:rsid w:val="008A5B6E"/>
    <w:rsid w:val="008A7083"/>
    <w:rsid w:val="008B1569"/>
    <w:rsid w:val="008B1682"/>
    <w:rsid w:val="008B236B"/>
    <w:rsid w:val="008B6B97"/>
    <w:rsid w:val="008B7EAB"/>
    <w:rsid w:val="008C5E34"/>
    <w:rsid w:val="008D10C3"/>
    <w:rsid w:val="008D1545"/>
    <w:rsid w:val="008D29F1"/>
    <w:rsid w:val="008D5648"/>
    <w:rsid w:val="008D5C95"/>
    <w:rsid w:val="008D69E4"/>
    <w:rsid w:val="008E2D2E"/>
    <w:rsid w:val="008E3265"/>
    <w:rsid w:val="008E4CCF"/>
    <w:rsid w:val="008E5992"/>
    <w:rsid w:val="008E6869"/>
    <w:rsid w:val="008E6F17"/>
    <w:rsid w:val="008F1801"/>
    <w:rsid w:val="008F195C"/>
    <w:rsid w:val="008F398D"/>
    <w:rsid w:val="008F3E96"/>
    <w:rsid w:val="009001A2"/>
    <w:rsid w:val="00900D38"/>
    <w:rsid w:val="00901166"/>
    <w:rsid w:val="00901C4D"/>
    <w:rsid w:val="009076B4"/>
    <w:rsid w:val="00912238"/>
    <w:rsid w:val="00914955"/>
    <w:rsid w:val="0091597E"/>
    <w:rsid w:val="0092227F"/>
    <w:rsid w:val="00922B3E"/>
    <w:rsid w:val="00922D6A"/>
    <w:rsid w:val="009258EF"/>
    <w:rsid w:val="0092697E"/>
    <w:rsid w:val="00932F5D"/>
    <w:rsid w:val="00933A71"/>
    <w:rsid w:val="00935A50"/>
    <w:rsid w:val="0093681F"/>
    <w:rsid w:val="00937FA9"/>
    <w:rsid w:val="00941818"/>
    <w:rsid w:val="009423B7"/>
    <w:rsid w:val="00947C61"/>
    <w:rsid w:val="00951003"/>
    <w:rsid w:val="00954BF2"/>
    <w:rsid w:val="009569DD"/>
    <w:rsid w:val="00957692"/>
    <w:rsid w:val="00957EA3"/>
    <w:rsid w:val="00957FA5"/>
    <w:rsid w:val="009601FF"/>
    <w:rsid w:val="009614FA"/>
    <w:rsid w:val="009644E7"/>
    <w:rsid w:val="0097298D"/>
    <w:rsid w:val="00976046"/>
    <w:rsid w:val="009856D4"/>
    <w:rsid w:val="00985B76"/>
    <w:rsid w:val="00986C05"/>
    <w:rsid w:val="00992F2B"/>
    <w:rsid w:val="00994113"/>
    <w:rsid w:val="009945D1"/>
    <w:rsid w:val="00994956"/>
    <w:rsid w:val="00995E61"/>
    <w:rsid w:val="0099760E"/>
    <w:rsid w:val="009A152A"/>
    <w:rsid w:val="009A17A4"/>
    <w:rsid w:val="009A25C9"/>
    <w:rsid w:val="009A2E79"/>
    <w:rsid w:val="009A5DBA"/>
    <w:rsid w:val="009A6470"/>
    <w:rsid w:val="009B0066"/>
    <w:rsid w:val="009B1A78"/>
    <w:rsid w:val="009B3870"/>
    <w:rsid w:val="009B5D05"/>
    <w:rsid w:val="009C0DA0"/>
    <w:rsid w:val="009C24A9"/>
    <w:rsid w:val="009C39DD"/>
    <w:rsid w:val="009D1E0B"/>
    <w:rsid w:val="009D2C09"/>
    <w:rsid w:val="009D43DE"/>
    <w:rsid w:val="009D44B6"/>
    <w:rsid w:val="009D76CC"/>
    <w:rsid w:val="009E1B60"/>
    <w:rsid w:val="009E3A0C"/>
    <w:rsid w:val="009E4EC4"/>
    <w:rsid w:val="009E79D1"/>
    <w:rsid w:val="009F1A86"/>
    <w:rsid w:val="009F2574"/>
    <w:rsid w:val="009F38DA"/>
    <w:rsid w:val="009F3927"/>
    <w:rsid w:val="009F418F"/>
    <w:rsid w:val="009F7CB2"/>
    <w:rsid w:val="00A014D0"/>
    <w:rsid w:val="00A0239E"/>
    <w:rsid w:val="00A02AEC"/>
    <w:rsid w:val="00A03E3D"/>
    <w:rsid w:val="00A06260"/>
    <w:rsid w:val="00A07E73"/>
    <w:rsid w:val="00A102CF"/>
    <w:rsid w:val="00A120C9"/>
    <w:rsid w:val="00A123B5"/>
    <w:rsid w:val="00A146C5"/>
    <w:rsid w:val="00A20EDB"/>
    <w:rsid w:val="00A21DE6"/>
    <w:rsid w:val="00A22A3B"/>
    <w:rsid w:val="00A2457F"/>
    <w:rsid w:val="00A25269"/>
    <w:rsid w:val="00A26233"/>
    <w:rsid w:val="00A26A22"/>
    <w:rsid w:val="00A31AAD"/>
    <w:rsid w:val="00A3207A"/>
    <w:rsid w:val="00A32775"/>
    <w:rsid w:val="00A33CD6"/>
    <w:rsid w:val="00A34C36"/>
    <w:rsid w:val="00A40249"/>
    <w:rsid w:val="00A41D08"/>
    <w:rsid w:val="00A4219B"/>
    <w:rsid w:val="00A4677D"/>
    <w:rsid w:val="00A47E03"/>
    <w:rsid w:val="00A50627"/>
    <w:rsid w:val="00A548B9"/>
    <w:rsid w:val="00A579EC"/>
    <w:rsid w:val="00A62142"/>
    <w:rsid w:val="00A62941"/>
    <w:rsid w:val="00A64415"/>
    <w:rsid w:val="00A72850"/>
    <w:rsid w:val="00A753EF"/>
    <w:rsid w:val="00A75ECE"/>
    <w:rsid w:val="00A76636"/>
    <w:rsid w:val="00A769A9"/>
    <w:rsid w:val="00A7710E"/>
    <w:rsid w:val="00A808E1"/>
    <w:rsid w:val="00A81085"/>
    <w:rsid w:val="00A84992"/>
    <w:rsid w:val="00A86738"/>
    <w:rsid w:val="00A873BE"/>
    <w:rsid w:val="00A87B78"/>
    <w:rsid w:val="00A90233"/>
    <w:rsid w:val="00A9112E"/>
    <w:rsid w:val="00A91734"/>
    <w:rsid w:val="00A91B09"/>
    <w:rsid w:val="00A9753E"/>
    <w:rsid w:val="00AA3BCB"/>
    <w:rsid w:val="00AA4139"/>
    <w:rsid w:val="00AA467D"/>
    <w:rsid w:val="00AA4E07"/>
    <w:rsid w:val="00AA5D4D"/>
    <w:rsid w:val="00AA7DE5"/>
    <w:rsid w:val="00AB28EE"/>
    <w:rsid w:val="00AB4117"/>
    <w:rsid w:val="00AB43A9"/>
    <w:rsid w:val="00AB4EA0"/>
    <w:rsid w:val="00AB5234"/>
    <w:rsid w:val="00AB5C24"/>
    <w:rsid w:val="00AB7B62"/>
    <w:rsid w:val="00AC0551"/>
    <w:rsid w:val="00AC0601"/>
    <w:rsid w:val="00AC1BA5"/>
    <w:rsid w:val="00AC2548"/>
    <w:rsid w:val="00AC2889"/>
    <w:rsid w:val="00AC4075"/>
    <w:rsid w:val="00AC7C9B"/>
    <w:rsid w:val="00AD1E39"/>
    <w:rsid w:val="00AD2781"/>
    <w:rsid w:val="00AD3F6D"/>
    <w:rsid w:val="00AD5438"/>
    <w:rsid w:val="00AD795A"/>
    <w:rsid w:val="00AD7F07"/>
    <w:rsid w:val="00AE0948"/>
    <w:rsid w:val="00AE197E"/>
    <w:rsid w:val="00AE1AE2"/>
    <w:rsid w:val="00AE1FC4"/>
    <w:rsid w:val="00AE323F"/>
    <w:rsid w:val="00AE4A58"/>
    <w:rsid w:val="00AF0508"/>
    <w:rsid w:val="00AF2EF5"/>
    <w:rsid w:val="00AF4873"/>
    <w:rsid w:val="00AF621D"/>
    <w:rsid w:val="00AF68C8"/>
    <w:rsid w:val="00B0058B"/>
    <w:rsid w:val="00B01701"/>
    <w:rsid w:val="00B01EF5"/>
    <w:rsid w:val="00B03B9E"/>
    <w:rsid w:val="00B05462"/>
    <w:rsid w:val="00B062FD"/>
    <w:rsid w:val="00B06D0F"/>
    <w:rsid w:val="00B07C74"/>
    <w:rsid w:val="00B10E53"/>
    <w:rsid w:val="00B12B2C"/>
    <w:rsid w:val="00B13B46"/>
    <w:rsid w:val="00B15A93"/>
    <w:rsid w:val="00B15DFD"/>
    <w:rsid w:val="00B1619E"/>
    <w:rsid w:val="00B168F8"/>
    <w:rsid w:val="00B17112"/>
    <w:rsid w:val="00B21850"/>
    <w:rsid w:val="00B22CBE"/>
    <w:rsid w:val="00B23621"/>
    <w:rsid w:val="00B238DC"/>
    <w:rsid w:val="00B27A65"/>
    <w:rsid w:val="00B31F7A"/>
    <w:rsid w:val="00B3675E"/>
    <w:rsid w:val="00B370BD"/>
    <w:rsid w:val="00B4052E"/>
    <w:rsid w:val="00B4329F"/>
    <w:rsid w:val="00B44221"/>
    <w:rsid w:val="00B4649B"/>
    <w:rsid w:val="00B51AE7"/>
    <w:rsid w:val="00B51E31"/>
    <w:rsid w:val="00B5253A"/>
    <w:rsid w:val="00B52ACE"/>
    <w:rsid w:val="00B532F1"/>
    <w:rsid w:val="00B556A8"/>
    <w:rsid w:val="00B578A4"/>
    <w:rsid w:val="00B63CB8"/>
    <w:rsid w:val="00B63E4A"/>
    <w:rsid w:val="00B64C24"/>
    <w:rsid w:val="00B66D6B"/>
    <w:rsid w:val="00B67B50"/>
    <w:rsid w:val="00B70422"/>
    <w:rsid w:val="00B71DF4"/>
    <w:rsid w:val="00B71E97"/>
    <w:rsid w:val="00B723AB"/>
    <w:rsid w:val="00B728EA"/>
    <w:rsid w:val="00B74289"/>
    <w:rsid w:val="00B74E61"/>
    <w:rsid w:val="00B750B1"/>
    <w:rsid w:val="00B80F23"/>
    <w:rsid w:val="00B81723"/>
    <w:rsid w:val="00B86971"/>
    <w:rsid w:val="00B87719"/>
    <w:rsid w:val="00B90341"/>
    <w:rsid w:val="00B910B0"/>
    <w:rsid w:val="00B9248C"/>
    <w:rsid w:val="00B94CDD"/>
    <w:rsid w:val="00B94F02"/>
    <w:rsid w:val="00B964CB"/>
    <w:rsid w:val="00B971DD"/>
    <w:rsid w:val="00BA08A5"/>
    <w:rsid w:val="00BA32ED"/>
    <w:rsid w:val="00BA3BF8"/>
    <w:rsid w:val="00BA7A20"/>
    <w:rsid w:val="00BA7B56"/>
    <w:rsid w:val="00BB0842"/>
    <w:rsid w:val="00BB0918"/>
    <w:rsid w:val="00BB14C3"/>
    <w:rsid w:val="00BB3488"/>
    <w:rsid w:val="00BB6B44"/>
    <w:rsid w:val="00BB7ACC"/>
    <w:rsid w:val="00BC4524"/>
    <w:rsid w:val="00BD189F"/>
    <w:rsid w:val="00BD22D0"/>
    <w:rsid w:val="00BD36E5"/>
    <w:rsid w:val="00BE2112"/>
    <w:rsid w:val="00BE3A7F"/>
    <w:rsid w:val="00BE4129"/>
    <w:rsid w:val="00BE4FA1"/>
    <w:rsid w:val="00BE51C7"/>
    <w:rsid w:val="00BE5A7A"/>
    <w:rsid w:val="00BE602C"/>
    <w:rsid w:val="00BE6B74"/>
    <w:rsid w:val="00BE6E26"/>
    <w:rsid w:val="00BF04AD"/>
    <w:rsid w:val="00BF0F58"/>
    <w:rsid w:val="00BF13C2"/>
    <w:rsid w:val="00BF2465"/>
    <w:rsid w:val="00C02B98"/>
    <w:rsid w:val="00C046FA"/>
    <w:rsid w:val="00C05030"/>
    <w:rsid w:val="00C06EF7"/>
    <w:rsid w:val="00C07708"/>
    <w:rsid w:val="00C07D22"/>
    <w:rsid w:val="00C13D55"/>
    <w:rsid w:val="00C13E8E"/>
    <w:rsid w:val="00C16196"/>
    <w:rsid w:val="00C261E1"/>
    <w:rsid w:val="00C2675E"/>
    <w:rsid w:val="00C302EA"/>
    <w:rsid w:val="00C30E11"/>
    <w:rsid w:val="00C333D9"/>
    <w:rsid w:val="00C34D95"/>
    <w:rsid w:val="00C37D13"/>
    <w:rsid w:val="00C40741"/>
    <w:rsid w:val="00C41E17"/>
    <w:rsid w:val="00C4581A"/>
    <w:rsid w:val="00C47B04"/>
    <w:rsid w:val="00C50C86"/>
    <w:rsid w:val="00C512E2"/>
    <w:rsid w:val="00C5284C"/>
    <w:rsid w:val="00C551BE"/>
    <w:rsid w:val="00C55C35"/>
    <w:rsid w:val="00C563C0"/>
    <w:rsid w:val="00C610D7"/>
    <w:rsid w:val="00C625D7"/>
    <w:rsid w:val="00C63A73"/>
    <w:rsid w:val="00C656ED"/>
    <w:rsid w:val="00C712C3"/>
    <w:rsid w:val="00C7486D"/>
    <w:rsid w:val="00C81A73"/>
    <w:rsid w:val="00C825F2"/>
    <w:rsid w:val="00C83BE5"/>
    <w:rsid w:val="00C8666C"/>
    <w:rsid w:val="00C912FE"/>
    <w:rsid w:val="00C91DA8"/>
    <w:rsid w:val="00C95C21"/>
    <w:rsid w:val="00CA060A"/>
    <w:rsid w:val="00CA0BD1"/>
    <w:rsid w:val="00CA3DCD"/>
    <w:rsid w:val="00CA5C20"/>
    <w:rsid w:val="00CA5FC2"/>
    <w:rsid w:val="00CA620C"/>
    <w:rsid w:val="00CA70F5"/>
    <w:rsid w:val="00CB315E"/>
    <w:rsid w:val="00CB38B6"/>
    <w:rsid w:val="00CB3C62"/>
    <w:rsid w:val="00CB474E"/>
    <w:rsid w:val="00CC1544"/>
    <w:rsid w:val="00CC61AF"/>
    <w:rsid w:val="00CC784E"/>
    <w:rsid w:val="00CD1D94"/>
    <w:rsid w:val="00CD5D09"/>
    <w:rsid w:val="00CD6F2B"/>
    <w:rsid w:val="00CD75BC"/>
    <w:rsid w:val="00CE049D"/>
    <w:rsid w:val="00CE227F"/>
    <w:rsid w:val="00CE2A09"/>
    <w:rsid w:val="00CE64E0"/>
    <w:rsid w:val="00CE6C91"/>
    <w:rsid w:val="00CE7E12"/>
    <w:rsid w:val="00CE7F6D"/>
    <w:rsid w:val="00CF1A00"/>
    <w:rsid w:val="00CF1A4A"/>
    <w:rsid w:val="00CF1D87"/>
    <w:rsid w:val="00CF27F4"/>
    <w:rsid w:val="00CF45FE"/>
    <w:rsid w:val="00CF6D42"/>
    <w:rsid w:val="00D011AC"/>
    <w:rsid w:val="00D0266F"/>
    <w:rsid w:val="00D032CC"/>
    <w:rsid w:val="00D035AA"/>
    <w:rsid w:val="00D10D10"/>
    <w:rsid w:val="00D159E4"/>
    <w:rsid w:val="00D1622B"/>
    <w:rsid w:val="00D16CAB"/>
    <w:rsid w:val="00D16F3F"/>
    <w:rsid w:val="00D202CB"/>
    <w:rsid w:val="00D22D07"/>
    <w:rsid w:val="00D231AF"/>
    <w:rsid w:val="00D2364C"/>
    <w:rsid w:val="00D36A9E"/>
    <w:rsid w:val="00D40223"/>
    <w:rsid w:val="00D41F7B"/>
    <w:rsid w:val="00D434AA"/>
    <w:rsid w:val="00D4363F"/>
    <w:rsid w:val="00D519EC"/>
    <w:rsid w:val="00D538ED"/>
    <w:rsid w:val="00D5599D"/>
    <w:rsid w:val="00D56E28"/>
    <w:rsid w:val="00D57EB0"/>
    <w:rsid w:val="00D63535"/>
    <w:rsid w:val="00D652B0"/>
    <w:rsid w:val="00D65B8A"/>
    <w:rsid w:val="00D702D1"/>
    <w:rsid w:val="00D709F1"/>
    <w:rsid w:val="00D72863"/>
    <w:rsid w:val="00D74C06"/>
    <w:rsid w:val="00D75946"/>
    <w:rsid w:val="00D803F3"/>
    <w:rsid w:val="00D90BAB"/>
    <w:rsid w:val="00D9282D"/>
    <w:rsid w:val="00D93651"/>
    <w:rsid w:val="00D96721"/>
    <w:rsid w:val="00DA2745"/>
    <w:rsid w:val="00DA3123"/>
    <w:rsid w:val="00DA441E"/>
    <w:rsid w:val="00DA4978"/>
    <w:rsid w:val="00DA50D6"/>
    <w:rsid w:val="00DA6780"/>
    <w:rsid w:val="00DB2AFD"/>
    <w:rsid w:val="00DB5B6F"/>
    <w:rsid w:val="00DB681D"/>
    <w:rsid w:val="00DC2DAD"/>
    <w:rsid w:val="00DC32AB"/>
    <w:rsid w:val="00DC3C98"/>
    <w:rsid w:val="00DC3DE9"/>
    <w:rsid w:val="00DC45B6"/>
    <w:rsid w:val="00DC46F7"/>
    <w:rsid w:val="00DC53B4"/>
    <w:rsid w:val="00DC5C68"/>
    <w:rsid w:val="00DC7833"/>
    <w:rsid w:val="00DD0A2F"/>
    <w:rsid w:val="00DD0B95"/>
    <w:rsid w:val="00DD1715"/>
    <w:rsid w:val="00DD303A"/>
    <w:rsid w:val="00DD413F"/>
    <w:rsid w:val="00DD70F4"/>
    <w:rsid w:val="00DD7825"/>
    <w:rsid w:val="00DE58FF"/>
    <w:rsid w:val="00DE7B19"/>
    <w:rsid w:val="00DF0D13"/>
    <w:rsid w:val="00DF2248"/>
    <w:rsid w:val="00DF2260"/>
    <w:rsid w:val="00DF3191"/>
    <w:rsid w:val="00DF34AC"/>
    <w:rsid w:val="00DF434A"/>
    <w:rsid w:val="00DF49FC"/>
    <w:rsid w:val="00DF4D49"/>
    <w:rsid w:val="00DF5C46"/>
    <w:rsid w:val="00DF6B1A"/>
    <w:rsid w:val="00DF7FF7"/>
    <w:rsid w:val="00E01F1A"/>
    <w:rsid w:val="00E0289E"/>
    <w:rsid w:val="00E03101"/>
    <w:rsid w:val="00E0738E"/>
    <w:rsid w:val="00E118D0"/>
    <w:rsid w:val="00E11C33"/>
    <w:rsid w:val="00E1342E"/>
    <w:rsid w:val="00E15346"/>
    <w:rsid w:val="00E1591B"/>
    <w:rsid w:val="00E16184"/>
    <w:rsid w:val="00E31CF7"/>
    <w:rsid w:val="00E34608"/>
    <w:rsid w:val="00E35A7C"/>
    <w:rsid w:val="00E36C11"/>
    <w:rsid w:val="00E3762D"/>
    <w:rsid w:val="00E37F09"/>
    <w:rsid w:val="00E416BF"/>
    <w:rsid w:val="00E4222D"/>
    <w:rsid w:val="00E45300"/>
    <w:rsid w:val="00E45FD5"/>
    <w:rsid w:val="00E51058"/>
    <w:rsid w:val="00E5284E"/>
    <w:rsid w:val="00E54617"/>
    <w:rsid w:val="00E56D2B"/>
    <w:rsid w:val="00E56EBD"/>
    <w:rsid w:val="00E572D2"/>
    <w:rsid w:val="00E61350"/>
    <w:rsid w:val="00E61428"/>
    <w:rsid w:val="00E629AC"/>
    <w:rsid w:val="00E62A64"/>
    <w:rsid w:val="00E637CE"/>
    <w:rsid w:val="00E6694C"/>
    <w:rsid w:val="00E70230"/>
    <w:rsid w:val="00E7785C"/>
    <w:rsid w:val="00E77DE8"/>
    <w:rsid w:val="00E80A51"/>
    <w:rsid w:val="00E80EF1"/>
    <w:rsid w:val="00E83B05"/>
    <w:rsid w:val="00E83FBE"/>
    <w:rsid w:val="00E9097E"/>
    <w:rsid w:val="00E915C9"/>
    <w:rsid w:val="00E920CF"/>
    <w:rsid w:val="00E92994"/>
    <w:rsid w:val="00E9625E"/>
    <w:rsid w:val="00E96AE1"/>
    <w:rsid w:val="00E96EE5"/>
    <w:rsid w:val="00EA11C7"/>
    <w:rsid w:val="00EA1662"/>
    <w:rsid w:val="00EA22B3"/>
    <w:rsid w:val="00EA452E"/>
    <w:rsid w:val="00EA4683"/>
    <w:rsid w:val="00EA4838"/>
    <w:rsid w:val="00EA4E9F"/>
    <w:rsid w:val="00EA58F0"/>
    <w:rsid w:val="00EA59B4"/>
    <w:rsid w:val="00EA5F83"/>
    <w:rsid w:val="00EB1F77"/>
    <w:rsid w:val="00EB56AE"/>
    <w:rsid w:val="00EB73E3"/>
    <w:rsid w:val="00EC1508"/>
    <w:rsid w:val="00EC27A5"/>
    <w:rsid w:val="00EC339F"/>
    <w:rsid w:val="00EC472B"/>
    <w:rsid w:val="00EC5CA2"/>
    <w:rsid w:val="00EC7C91"/>
    <w:rsid w:val="00ED25E0"/>
    <w:rsid w:val="00ED2AE6"/>
    <w:rsid w:val="00ED3A33"/>
    <w:rsid w:val="00ED77C6"/>
    <w:rsid w:val="00EE0479"/>
    <w:rsid w:val="00EE1D6F"/>
    <w:rsid w:val="00EE1D80"/>
    <w:rsid w:val="00EE519B"/>
    <w:rsid w:val="00EE5474"/>
    <w:rsid w:val="00EF0A56"/>
    <w:rsid w:val="00EF1025"/>
    <w:rsid w:val="00EF256B"/>
    <w:rsid w:val="00EF5B5A"/>
    <w:rsid w:val="00EF6AB3"/>
    <w:rsid w:val="00EF79F2"/>
    <w:rsid w:val="00F02306"/>
    <w:rsid w:val="00F028AC"/>
    <w:rsid w:val="00F02A11"/>
    <w:rsid w:val="00F035ED"/>
    <w:rsid w:val="00F06F40"/>
    <w:rsid w:val="00F07E6E"/>
    <w:rsid w:val="00F1325E"/>
    <w:rsid w:val="00F14229"/>
    <w:rsid w:val="00F1502B"/>
    <w:rsid w:val="00F15091"/>
    <w:rsid w:val="00F15AFE"/>
    <w:rsid w:val="00F21F71"/>
    <w:rsid w:val="00F23A9D"/>
    <w:rsid w:val="00F23C97"/>
    <w:rsid w:val="00F24F55"/>
    <w:rsid w:val="00F264A6"/>
    <w:rsid w:val="00F30328"/>
    <w:rsid w:val="00F304BD"/>
    <w:rsid w:val="00F3540B"/>
    <w:rsid w:val="00F361F5"/>
    <w:rsid w:val="00F371BA"/>
    <w:rsid w:val="00F374C8"/>
    <w:rsid w:val="00F41780"/>
    <w:rsid w:val="00F428F2"/>
    <w:rsid w:val="00F43D2E"/>
    <w:rsid w:val="00F475D2"/>
    <w:rsid w:val="00F47853"/>
    <w:rsid w:val="00F5122C"/>
    <w:rsid w:val="00F52B17"/>
    <w:rsid w:val="00F54B29"/>
    <w:rsid w:val="00F56CF1"/>
    <w:rsid w:val="00F57711"/>
    <w:rsid w:val="00F57B4E"/>
    <w:rsid w:val="00F61BFE"/>
    <w:rsid w:val="00F62F63"/>
    <w:rsid w:val="00F71A28"/>
    <w:rsid w:val="00F71D43"/>
    <w:rsid w:val="00F74807"/>
    <w:rsid w:val="00F7694A"/>
    <w:rsid w:val="00F80697"/>
    <w:rsid w:val="00F81FB7"/>
    <w:rsid w:val="00F8374A"/>
    <w:rsid w:val="00F84B35"/>
    <w:rsid w:val="00F84F9F"/>
    <w:rsid w:val="00F85A48"/>
    <w:rsid w:val="00F85ECA"/>
    <w:rsid w:val="00F87469"/>
    <w:rsid w:val="00F87A59"/>
    <w:rsid w:val="00F90247"/>
    <w:rsid w:val="00F91080"/>
    <w:rsid w:val="00F917F6"/>
    <w:rsid w:val="00F95B54"/>
    <w:rsid w:val="00F965DF"/>
    <w:rsid w:val="00FA7CC2"/>
    <w:rsid w:val="00FB1933"/>
    <w:rsid w:val="00FB2420"/>
    <w:rsid w:val="00FC06F0"/>
    <w:rsid w:val="00FC1802"/>
    <w:rsid w:val="00FC471F"/>
    <w:rsid w:val="00FC52E9"/>
    <w:rsid w:val="00FC53BC"/>
    <w:rsid w:val="00FC5A45"/>
    <w:rsid w:val="00FD1E82"/>
    <w:rsid w:val="00FD4284"/>
    <w:rsid w:val="00FD6138"/>
    <w:rsid w:val="00FD6FB5"/>
    <w:rsid w:val="00FD77E9"/>
    <w:rsid w:val="00FE0BE9"/>
    <w:rsid w:val="00FE188F"/>
    <w:rsid w:val="00FE2B24"/>
    <w:rsid w:val="00FE2DA8"/>
    <w:rsid w:val="00FE5A62"/>
    <w:rsid w:val="00FE6ADD"/>
    <w:rsid w:val="00FE6DED"/>
    <w:rsid w:val="00FF0CA1"/>
    <w:rsid w:val="00FF18BD"/>
    <w:rsid w:val="00FF2135"/>
    <w:rsid w:val="00FF6A53"/>
    <w:rsid w:val="00FF6A9D"/>
    <w:rsid w:val="00FF6B74"/>
    <w:rsid w:val="154F0F23"/>
    <w:rsid w:val="4FDC7DD6"/>
    <w:rsid w:val="576BC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4F0F23"/>
  <w15:chartTrackingRefBased/>
  <w15:docId w15:val="{1FD5457D-008D-42EE-B016-A485F9436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03BD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3BDA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9D44B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6E160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8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7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43886D-14E6-4DA8-9DDF-58EA87C229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</TotalTime>
  <Pages>1</Pages>
  <Words>691</Words>
  <Characters>3941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Quach Cong</dc:creator>
  <cp:keywords/>
  <dc:description/>
  <cp:lastModifiedBy>Hoang Quach Cong</cp:lastModifiedBy>
  <cp:revision>151</cp:revision>
  <dcterms:created xsi:type="dcterms:W3CDTF">2022-06-29T20:42:00Z</dcterms:created>
  <dcterms:modified xsi:type="dcterms:W3CDTF">2022-07-14T04:30:00Z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documentId_5429</vt:lpwstr>
  </property>
  <property fmtid="{D5CDD505-2E9C-101B-9397-08002B2CF9AE}" pid="3" name="grammarly_documentContext">
    <vt:lpwstr>{"goals":[],"domain":"general","emotions":[],"dialect":"american"}</vt:lpwstr>
  </property>
</Properties>
</file>